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AC" w:rsidRDefault="00695EAC" w:rsidP="00EF0FD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F81D59" w:rsidRPr="00F81D59" w:rsidRDefault="00855D66" w:rsidP="00EF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654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Муниципальное</w:t>
      </w:r>
      <w:r w:rsidR="00E47E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бюджетное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образовательное учреждение </w:t>
      </w:r>
    </w:p>
    <w:p w:rsidR="00F81D59" w:rsidRPr="00F81D59" w:rsidRDefault="00855D66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55D6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дополнительного образовани</w:t>
      </w:r>
      <w:r w:rsidR="00CD39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я </w:t>
      </w:r>
    </w:p>
    <w:p w:rsidR="00F81D59" w:rsidRPr="00F81D59" w:rsidRDefault="00855D66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55D6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</w:t>
      </w:r>
      <w:r w:rsidR="00AE47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«Станция юных натуралистов и т</w:t>
      </w:r>
      <w:r w:rsidR="00CD39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ехников»</w:t>
      </w:r>
    </w:p>
    <w:p w:rsidR="00695EAC" w:rsidRPr="00F81D59" w:rsidRDefault="00855D66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654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</w:t>
      </w:r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МР «</w:t>
      </w:r>
      <w:proofErr w:type="spellStart"/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Кизилюртовский</w:t>
      </w:r>
      <w:proofErr w:type="spellEnd"/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район»</w:t>
      </w:r>
      <w:r w:rsidR="003C331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 xml:space="preserve"> </w:t>
      </w:r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РД</w:t>
      </w:r>
      <w:r w:rsidR="00F81D59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878"/>
        <w:gridCol w:w="4878"/>
      </w:tblGrid>
      <w:tr w:rsidR="00F81D59" w:rsidRPr="00F81D59" w:rsidTr="00F81D59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педагогическом  совете</w:t>
            </w:r>
          </w:p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 №  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81D59" w:rsidRPr="00F81D59" w:rsidRDefault="000A0DF4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</w:t>
            </w:r>
            <w:r w:rsidR="00BA20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__»_____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D36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____2024</w:t>
            </w:r>
            <w:r w:rsidR="00CD3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D59" w:rsidRPr="00F81D59" w:rsidRDefault="00F81D59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F81D59" w:rsidRPr="00F81D59" w:rsidRDefault="00CD39EC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СЮНиТ</w:t>
            </w:r>
            <w:proofErr w:type="spellEnd"/>
          </w:p>
          <w:p w:rsidR="00F81D59" w:rsidRPr="00F81D59" w:rsidRDefault="00E47E38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Э.Х.Алимирзаева</w:t>
            </w:r>
            <w:proofErr w:type="spellEnd"/>
          </w:p>
          <w:p w:rsidR="00F81D59" w:rsidRPr="00F81D59" w:rsidRDefault="000A0DF4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</w:t>
            </w:r>
            <w:r w:rsidR="00BA20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__»___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D36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_____2024</w:t>
            </w:r>
            <w:r w:rsidR="00CD3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CE066C" w:rsidRPr="00F81D59" w:rsidTr="00F81D59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6C" w:rsidRPr="00F81D59" w:rsidRDefault="00CE066C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6C" w:rsidRPr="00F81D59" w:rsidRDefault="00CE066C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F0FD1" w:rsidRPr="00CE066C" w:rsidRDefault="00D36F6E" w:rsidP="00EC09B5">
      <w:pPr>
        <w:shd w:val="clear" w:color="auto" w:fill="FFFFFF"/>
        <w:tabs>
          <w:tab w:val="left" w:pos="2805"/>
        </w:tabs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       </w:t>
      </w:r>
      <w:r w:rsidR="00F81D59"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EF0FD1" w:rsidRPr="00CE066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Образовательная программа</w:t>
      </w:r>
    </w:p>
    <w:p w:rsidR="00EF0FD1" w:rsidRDefault="00D36F6E" w:rsidP="00EF0FD1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</w:t>
      </w:r>
      <w:r w:rsidR="00E47E38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Станции юных натуралистов и т</w:t>
      </w:r>
      <w:r w:rsidR="00EF0FD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ехников</w:t>
      </w:r>
    </w:p>
    <w:p w:rsidR="00EF0FD1" w:rsidRPr="00CE066C" w:rsidRDefault="00D36F6E" w:rsidP="00EF0FD1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                     на 2024-2025</w:t>
      </w:r>
      <w:r w:rsidR="00EF0FD1" w:rsidRPr="00CE066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год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81D59" w:rsidRPr="00F81D59" w:rsidRDefault="00F81D59" w:rsidP="00F81D59">
      <w:pPr>
        <w:shd w:val="clear" w:color="auto" w:fill="FFFFFF"/>
        <w:tabs>
          <w:tab w:val="left" w:pos="280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 </w:t>
      </w:r>
    </w:p>
    <w:p w:rsidR="00F81D59" w:rsidRPr="000B23EA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0B23E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 xml:space="preserve">Содержание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Введение……………………………………………………………………     3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C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ведения об учреждении  . . . . . . . .  . . . . . . . . . . . .  . . . . . . . . . . . . . . .    3</w:t>
      </w:r>
    </w:p>
    <w:p w:rsidR="00F81D59" w:rsidRPr="00FA0891" w:rsidRDefault="00F81D59" w:rsidP="00FA0891">
      <w:pPr>
        <w:shd w:val="clear" w:color="auto" w:fill="FFFFFF"/>
        <w:tabs>
          <w:tab w:val="left" w:pos="540"/>
          <w:tab w:val="left" w:pos="2340"/>
          <w:tab w:val="left" w:pos="2520"/>
        </w:tabs>
        <w:spacing w:before="3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Аналитическое обоснование </w:t>
      </w:r>
      <w:proofErr w:type="gramStart"/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. . . . . . . . 12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III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Цели, задачи, признаки образовательной деятельности    . . . . . . . . . .  23</w:t>
      </w:r>
    </w:p>
    <w:p w:rsidR="00F81D59" w:rsidRPr="00FA0891" w:rsidRDefault="00F81D59" w:rsidP="00FA0891">
      <w:pPr>
        <w:shd w:val="clear" w:color="auto" w:fill="FFFFFF"/>
        <w:spacing w:before="2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IV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Содержание образовательной программы  . . . . . . . . . . . . . . . . . . 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..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 25 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Учебный  план</w:t>
      </w:r>
      <w:proofErr w:type="gramEnd"/>
      <w:r w:rsidR="00D36F6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2024-2025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уч. год . . . . . . . . . . . . . . . . . . . . . . . . . . . .  31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Особенности организации учебно-воспитательного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процесса 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.. . . . . 34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Управление реализацией образовательной программы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учреждения 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40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Заключение …………………………………………………………………..43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Список используемой литературы………………………………………….44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left="-284" w:right="56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FF00"/>
          <w:kern w:val="3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E47A6" w:rsidRDefault="00AE47A6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E47A6" w:rsidRDefault="00AE47A6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590A80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90A8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Введение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Дополнительное образование – сложная и динамичная социальная структура. В</w:t>
      </w:r>
      <w:r w:rsidR="00CD39EC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стенах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взаимодействуют педагоги, обучающиеся и родители, они  имеют самый различный образовательный, культурный и профессиональный уровень, со своими, порой, противоречивыми запросами и интересами.</w:t>
      </w:r>
    </w:p>
    <w:p w:rsidR="00F81D59" w:rsidRPr="00FA0891" w:rsidRDefault="002A097B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 способ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предложить самые различные уровни дополнительного образования, в зависимости от направленности в котором желает развиваться ребенок, также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учитываются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соответствии с законом Российской Федерации «Об образовании»,  Конвенции о правах ребенка, </w:t>
      </w:r>
      <w:r w:rsidRPr="00FA0891">
        <w:rPr>
          <w:rFonts w:ascii="Times New Roman" w:eastAsia="HiddenHorzOCR" w:hAnsi="Times New Roman" w:cs="Times New Roman"/>
          <w:color w:val="666666"/>
          <w:sz w:val="28"/>
          <w:szCs w:val="28"/>
        </w:rPr>
        <w:t xml:space="preserve">Государственной программой Российской Федерации «Развитие образования» на </w:t>
      </w:r>
      <w:r w:rsidRPr="00FA0891">
        <w:rPr>
          <w:rFonts w:ascii="Times New Roman" w:eastAsia="HiddenHorzOCR" w:hAnsi="Times New Roman" w:cs="Times New Roman"/>
          <w:b/>
          <w:bCs/>
          <w:color w:val="666666"/>
          <w:sz w:val="28"/>
          <w:szCs w:val="28"/>
        </w:rPr>
        <w:t xml:space="preserve">2013 - 2020 </w:t>
      </w:r>
      <w:r w:rsidRPr="00FA0891">
        <w:rPr>
          <w:rFonts w:ascii="Times New Roman" w:eastAsia="HiddenHorzOCR" w:hAnsi="Times New Roman" w:cs="Times New Roman"/>
          <w:color w:val="666666"/>
          <w:sz w:val="28"/>
          <w:szCs w:val="28"/>
        </w:rPr>
        <w:t>годы,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Уставом </w:t>
      </w:r>
      <w:proofErr w:type="spellStart"/>
      <w:r w:rsidR="000A0D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настоящая образовательная программа является содержательной и ор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ганизационной основой политики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цельпрограмм</w:t>
      </w:r>
      <w:proofErr w:type="gramStart"/>
      <w:r w:rsidRPr="00FA08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социальная адаптация детей и подростков через реализацию их потребностей в дополнительном образовании.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I</w:t>
      </w:r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 СВЕДЕНИЯ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 УЧРЕЖДЕНИИ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Общая характеристика</w:t>
      </w:r>
    </w:p>
    <w:p w:rsidR="00F81D59" w:rsidRPr="00FA0891" w:rsidRDefault="002A097B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– многопрофильное учреждение дополнительного образования, предоставляет детям возможность для разностороннего развития, укрепления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здоровья и самоопределения.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неотъемлемой ч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астью образовательной системы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Муниципальное   образовательное учреждение д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ополнительно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 образования   «Станция Юных натуралистов и т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ехников»</w:t>
      </w:r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создано </w:t>
      </w:r>
      <w:proofErr w:type="spellStart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распоряжениемглавы</w:t>
      </w:r>
      <w:proofErr w:type="spellEnd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Администрации </w:t>
      </w:r>
      <w:proofErr w:type="spellStart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 № 082 от 28 января 1997 года и приказом по </w:t>
      </w:r>
      <w:proofErr w:type="spellStart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Кизилюртовскому</w:t>
      </w:r>
      <w:proofErr w:type="spellEnd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УО 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 29 января 1997 г.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Функции и полномочия Учредителя осуществляет отраслевой (функциональный) орган администрации муниципа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район» - Управление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разования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администрации муницип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(далее - Учредитель), в пределах полномочий, установленных Положением 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</w:t>
      </w:r>
      <w:r w:rsidR="00191BC7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б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Управлении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о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бразования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администрации муницип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ального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район». </w:t>
      </w:r>
    </w:p>
    <w:p w:rsidR="00F81D59" w:rsidRDefault="00AC5F2D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Адрес МБ</w:t>
      </w:r>
      <w:r w:rsidR="00C467C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УДО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«</w:t>
      </w:r>
      <w:r w:rsidR="00C467C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Станция Юных Натуралистов и Техников»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: 368118, Республика Дагестан, </w:t>
      </w:r>
      <w:proofErr w:type="spellStart"/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Кизилю</w:t>
      </w:r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ртовский</w:t>
      </w:r>
      <w:proofErr w:type="spell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район, </w:t>
      </w:r>
      <w:proofErr w:type="spellStart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</w:t>
      </w:r>
      <w:proofErr w:type="gramStart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.К</w:t>
      </w:r>
      <w:proofErr w:type="gram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омсомольское,ул</w:t>
      </w:r>
      <w:proofErr w:type="spell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Кавказская, 45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</w:p>
    <w:p w:rsidR="00590A80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590A80" w:rsidRPr="00FA0891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Организационно-правовое обеспечение деятельности учреждения.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pacing w:val="-7"/>
          <w:sz w:val="28"/>
          <w:szCs w:val="28"/>
          <w:lang w:eastAsia="ru-RU"/>
        </w:rPr>
        <w:t>Деятельность образовательного учреждения регламентируется следующими документами: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Устав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муниципального  образовательного учреждения дополнительного образования</w:t>
      </w:r>
      <w:r w:rsidR="00DC063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</w:t>
      </w:r>
      <w:r w:rsidR="00DC063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ехников» </w:t>
      </w:r>
    </w:p>
    <w:p w:rsidR="00F81D59" w:rsidRPr="00FA0891" w:rsidRDefault="000A0DF4" w:rsidP="00BA13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Лицензия на ведение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образовательной деятельности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 №8764 от 04 марта</w:t>
      </w:r>
      <w:r w:rsidR="00D36F6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2020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года Министерства</w:t>
      </w:r>
      <w:r w:rsidR="00BA133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 и науки Республики Дагестан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регистрационный № 0003960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серия 05Л01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государственной аккредитации</w:t>
      </w:r>
      <w:r w:rsidR="00F355D1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регистрационный № 3577, серия АА 119868 от 03 декабря 2007 г.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основании Лицензии на ведение образовательной деятельности 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имеет право осуществления образовательной деятельности по образовательным программам, указанным в приложении к настоящей лицензии, при соблюдении зафиксированных в ней контрольных нормативов и предельной численности контингента обучающихся, воспитанников</w:t>
      </w:r>
      <w:r w:rsidR="00F355D1" w:rsidRPr="00FA0891"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>по реализуемым образов</w:t>
      </w:r>
      <w:r w:rsidR="00436688" w:rsidRPr="00FA0891"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>ательным программам:</w:t>
      </w:r>
    </w:p>
    <w:p w:rsidR="00F81D59" w:rsidRPr="00FA0891" w:rsidRDefault="00A22707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естественно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научной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направленности, нормативный срок освоения до3 лет;</w:t>
      </w:r>
    </w:p>
    <w:p w:rsidR="00F81D59" w:rsidRDefault="00A22707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технической направленности, нормативный срок освоения до 3 </w:t>
      </w:r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т;</w:t>
      </w:r>
    </w:p>
    <w:p w:rsidR="00A22707" w:rsidRPr="00FA0891" w:rsidRDefault="00AE47A6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-художественной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направленности, нормативный срок освоения до 3лет.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внесении записи в Единый государственный реестр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юриди</w:t>
      </w:r>
      <w:r w:rsidR="0043480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ческих лиц  №  </w:t>
      </w:r>
      <w:r w:rsidR="000335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2190571313140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Свидетельство </w:t>
      </w:r>
      <w:proofErr w:type="gramStart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 постановке  на учет  юридического лица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налоговом органе по месту нахождения на территор</w:t>
      </w:r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ии</w:t>
      </w:r>
      <w:proofErr w:type="gramEnd"/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Российско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 Федерации от 09.02.2001г.</w:t>
      </w:r>
    </w:p>
    <w:p w:rsidR="00F81D59" w:rsidRPr="00FA0891" w:rsidRDefault="00EE6317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 разме</w:t>
      </w:r>
      <w:r w:rsidR="00A868C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щается  в  здании  МКОУ «Комсомольская СОШ».</w:t>
      </w:r>
      <w:proofErr w:type="gramStart"/>
      <w:r w:rsidR="00A868C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.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нем находится методический кабинет.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работы: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работает в условиях 6 -дневной рабочей недели. Режим работы работников  регламентируется  Правилами внутреннего трудового распорядка.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в Учреждении   осуществляется </w:t>
      </w:r>
      <w:r w:rsidR="0000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Уставом МБ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Образовательной программой учреждения, определяющей  содержание образования  в соответствии с п.5 статьи 14 Закона Российской Федерации «Об образовании» и   Типового положения об образовательном учреждении дополнительного образования детей, (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Минобрнауки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России) от 26 июня 2012 г. N 504 г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Зарегистрирован в Минюсте РФ 2 августа 2012 г.</w:t>
      </w:r>
      <w:r w:rsidR="00A868CE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Регистрационный N 25082)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расписанием  занятий, разработанным в соответствии с санитарными правилами и нормами, образовательными программами педагогов дополнительного образования.</w:t>
      </w:r>
      <w:proofErr w:type="gramEnd"/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Специфика Образовательной программы определяется главными концептуальными идеями, заложен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ными в Программе развития МБ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атуралистов и техников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</w:t>
      </w:r>
      <w:r w:rsidR="00A868C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на 2023 -2027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годы, направленными на реализацию системного подхода к образовательно-воспитательной деятельности, формированию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социо-образовательной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культурной среды в пространстве образовательного учреждения.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Основная цель</w:t>
      </w:r>
      <w:r w:rsidR="00A868CE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программы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социальная адаптация детей и подростков через реализацию их потребностей в дополнительном образовании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Образовательная программа  - это средство развития познавательной мотивации, способностей ребенка, приобщение его к культуре. Педагогический ко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ллектив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определяет настоящую Образовательную программу как стратегический документ, являющийся составной частью региональной и муниципальной образовательной системы, основой которой является личностно-ориентированная педагогика, принципы взаимодействия интеграции с образоват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ельными учреждениями</w:t>
      </w:r>
      <w:r w:rsidR="00A4238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района. Образовательная программа  предоставляет возможность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обучающимся МБУДО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свободно  (вместе с родителями) выбирать индивидуальный маршрут развития в любой культурно-образовательной области.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Образовательная программа учитывает реальный опыт образовательной деятельности педагогического коллектива по приобщению подрастающего поколения к культуре родного края. Данная программа, являясь нормативно-правовым документом, содержит функции по организации и обеспечению целостности, специфики, воспроизводства и развития всех структур системы. В программе представлена классификация действующих дополнительных образовательных программ, система коррекции образовательно-воспитательного процесса. </w:t>
      </w:r>
    </w:p>
    <w:p w:rsidR="00F81D59" w:rsidRPr="00FA0891" w:rsidRDefault="00004EFC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поддерживает связь: с образовательными  учреждениями   района, с детской  библиотекой, с</w:t>
      </w:r>
      <w:r w:rsidR="00530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республиканскими ГБУ ДО РД «Малая академия наук»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9A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станским институтом развития образования</w:t>
      </w:r>
      <w:r w:rsidR="005A19A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42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тесно сотрудничает с Управлением образования администрации.</w:t>
      </w:r>
    </w:p>
    <w:p w:rsidR="00F81D59" w:rsidRPr="00FA0891" w:rsidRDefault="00004EFC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МБ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 «Станция юных натуралистов и техников</w:t>
      </w:r>
      <w:r w:rsidR="007E014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 способна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предложить самые различные уровни дополнительного образования, в зависимости от направленности, в котором желает развиваться ребенок, такж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 учитываются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заказ, реализуемый  учреждением, складывается из нескольких составляющих: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компонент;</w:t>
      </w:r>
    </w:p>
    <w:p w:rsidR="00F81D59" w:rsidRPr="00FA0891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компонент;</w:t>
      </w:r>
    </w:p>
    <w:p w:rsidR="00F81D59" w:rsidRPr="00FA0891" w:rsidRDefault="00D0098A" w:rsidP="0059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муниципальный компонент.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Социальный заказ </w:t>
      </w: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уровня</w:t>
      </w:r>
      <w:r w:rsidR="00EF19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 в Законе РФ «Об образовании» и «Типовом положении об образовательном учреждении дополнительного образования детей», в котором основным предназначением учреждения дополнительного образования детей определено как «развитие мотивации личности к познанию и творчеству, реализация дополнительных программ и услуг в интересах личности, общества и государства». Как основное направление деятельности данная цель нашла свое отражение в Уставе нашего Учреждения.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Региональный компонент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заказа регулируется на республиканском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уровне и предполагает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воспитанников в республиканских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проектах и конкурсах.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компонент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проекцию государственных требований к работе учреждения в нашем муниципальном  районе. Это участие в реализации программ  и проектов по молодеж</w:t>
      </w:r>
      <w:r w:rsidR="005D6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политике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ab/>
      </w:r>
      <w:r w:rsidRPr="00FA0891">
        <w:rPr>
          <w:rFonts w:ascii="Times New Roman" w:hAnsi="Times New Roman" w:cs="Times New Roman"/>
          <w:sz w:val="28"/>
          <w:szCs w:val="28"/>
        </w:rPr>
        <w:t>Анализ социального заказа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необходимым требованием совершенствования образовательного процесса.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С целью изучения социального заказа были изучены: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-требования, предъявляемые учреждению Министерством образования РФ (Закон РФ «Об образовании», «Типовое положение об учреждении дополнительного образования детей», Конституция РФ);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-потребности воспитанников и их родителей;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-мнение педагогов;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-комплекс образовательных услуг, которые способно предоставить учреждение.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Проведенный анализ пока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зал, что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имеет большую значимость для района: оказывает дополнительные 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бразовательные услуги детям от 5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-18 лет, яв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ляется организатором многих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районных массовых мероприятий для детей, оказывает методическую помощь педагогическим работникам образовательных учреждений района.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Разнообразие направлений и объединений позволяет удовлетворить основные потребности родителей и воспитанников объединений.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Основные причины, по которым обучающиеся посещают объединения учреждения, являются: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удовлетворение желаний и интересов;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творческая работа, позволяющая проявить себя;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возможность выбрать будущую профессию;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желание с интересом провести свободное время;</w:t>
      </w:r>
    </w:p>
    <w:p w:rsidR="00F81D59" w:rsidRPr="00FA0891" w:rsidRDefault="00C9052D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расширение общего кругозора.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сфере воспитательной деятельности ожидания родителей связаны: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у детей нравственных качеств;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творческих задатков ребенка;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самоопределением и саморазвитием ребенка.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Анализ анкетирования родителей и детей показал, что учреждению необходимо продолжить работу по расширению диапазона ус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луг по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прикладному профилю (особенно для мал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ьчиков и юношей),</w:t>
      </w:r>
      <w:r w:rsidR="006C45D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изучение современных компьютерных технологий.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Важным фактором, повлиявшим на структуру социального  заказа, явилось мнение педагогов об актуальных проблемах и перспективах развития своего учреждения. Проведенный опрос педагогов позволил включить в социальный заказ следующие положения: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радикальное обновление материальной базы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установление связей с другими учреждениями дополни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тельного образования детей 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республики;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систематическое повышение квалификации педагогов;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- организация обмена опытом с педагогами дополнител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ьного образования района и республики.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результате анализа  социального заказа можно сделать вывод о том, что социальный заказ, предъявляемый государством, выполняется: удовлетворяется большинство потребностей родителей, обучающихся и педагогов.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Проблемы, возникающие при организации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воспитательного процесса: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слабое финансирование материально – технической базы;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проблема подготовки педагогических кадров и их дальнейшей квалификации;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недостаточно высокий уровень</w:t>
      </w:r>
      <w:r w:rsidR="00F302B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программно – методического обеспечения учебного процесса;   </w:t>
      </w:r>
    </w:p>
    <w:p w:rsidR="00F81D59" w:rsidRPr="00FA0891" w:rsidRDefault="007E0147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низкий престиж профессии </w:t>
      </w:r>
      <w:r w:rsidR="00CF316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1D45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t>учреждения дополнительного образования детей не включены в сферу действия и дальней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softHyphen/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шего развития подпрограммы «Информатизация 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6"/>
          <w:sz w:val="28"/>
          <w:szCs w:val="28"/>
          <w:lang w:eastAsia="ru-RU"/>
        </w:rPr>
        <w:t>образования».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Миссия Станции юных натуралистов и техников.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Муниципальное образовательное учреждение д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ополнительного образования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оказывает бесплатные допо</w:t>
      </w:r>
      <w:r w:rsidR="007E014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лнительные услуги для </w:t>
      </w:r>
      <w:r w:rsidR="0024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 6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- 18 лет.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ведётся на базах школ района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продуктивный досуг и внешкольную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для детей. Создаёт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мотивации личности к познанию и творчеству, реализуя дополнительные образовательные программы и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 Особое внимание уделяет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из социально незащищённых семей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1D59" w:rsidRPr="00FA0891" w:rsidRDefault="00317D8F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обеспечение необходимых условий для личностног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 развития,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профессионального самоопределения и творческого труда детей в возрасте   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преимущественно от 6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до 18 лет; 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формирование общей культуры л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ичности;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семье; </w:t>
      </w:r>
    </w:p>
    <w:p w:rsidR="00F81D59" w:rsidRPr="00FA0891" w:rsidRDefault="00590A80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социальной компетентности, жизненной и предпрофессиональной успешности;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социально-педагогическая поддержка и сопровождение детей в культурно-досуговой сфере, личностной самореализации и профессиональном самоопределении, адаптации их к жизни в обществе; 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сохранение физического и психического здоровья детей;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  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развитие нравственной и коммуникативной культуры детей через художес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твенно-эстетическое направление.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Эти задачи отражают решение проблем социальной адаптации детей.</w:t>
      </w:r>
    </w:p>
    <w:p w:rsidR="00F81D59" w:rsidRPr="00FA0891" w:rsidRDefault="00590A80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у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 реализуются программы д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ополнительного образования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направленностям: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  -</w:t>
      </w:r>
      <w:r w:rsidR="00F23F1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естественно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научная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590A80" w:rsidRDefault="00F81D59" w:rsidP="00FA0891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техническая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; </w:t>
      </w:r>
    </w:p>
    <w:p w:rsidR="00590A80" w:rsidRDefault="00F81D59" w:rsidP="00590A80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художественная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         </w:t>
      </w:r>
    </w:p>
    <w:p w:rsidR="00F81D59" w:rsidRPr="00FA0891" w:rsidRDefault="00F81D59" w:rsidP="00590A80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В настоящ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ее время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дает дополнительное об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разование и воспитание детям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которое способствует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формированию у них углубленного интереса к различным отраслям зна</w:t>
      </w:r>
      <w:r w:rsidR="00BE6AE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ний, науке, технике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искусству. </w:t>
      </w:r>
    </w:p>
    <w:p w:rsidR="00895CD8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новых экономи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ческих условиях деятельность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потеряла привычную стабильность. Продолжая реализовывать образовательные программы и проводить массовые мероприятия, являющиеся составной частью образовательной программы учреждения, педагогический коллектив должен постоянно искать новые формы и направления работы, самостоятельно думать о своём развитии и перспективах своего существования.</w:t>
      </w:r>
    </w:p>
    <w:p w:rsidR="00F81D59" w:rsidRPr="00FA0891" w:rsidRDefault="00831205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Основная цель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создание оптимальных условий для формирования духовно богатой, физически здоровой, социально активной и творческой личности ребенка, способной адаптироваться в современной социально-экономической ситуации.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Эта цель реализуется на основе введения в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воспитательный процесс образовательных програ</w:t>
      </w:r>
      <w:r w:rsidR="0015456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мм, имеющих 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техническую, х</w:t>
      </w:r>
      <w:r w:rsidR="005E1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удожественную и естественно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научную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направленность.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Реализация данной установки позволила педагогическому коллективу на основе изучения интересов детей, их родителей, других социальных заказчиков четко выделить приоритетные направления деятельности, подчиненные идее сохранения всего положительного, что было накоплено в содержательном плане за многие годы, создать новые детские объединения.</w:t>
      </w:r>
    </w:p>
    <w:p w:rsidR="00895CD8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в) Режим работы учреждения: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Уставом  в течение учебного 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режим работы учреждения с 8-00 часов до 20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часов. Расписание занят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составляется администрацией у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по представлению педагогических работников, исходя из наиболее благоприятного режима труда и отдыха обучающихся, их возрастных особенностей, установленных санитарно-гигиенических правил и норм с учетом пожеланий родителей (законных представителей) и рационального использования помещений. Расписание занятий составляется на каждое полуго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дие, утверждается директором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и их количество определяются образовательной программой.</w:t>
      </w:r>
    </w:p>
    <w:p w:rsidR="00F81D59" w:rsidRPr="00FA0891" w:rsidRDefault="00F81D59" w:rsidP="00590A80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одного учебного занятия устанавливается:</w:t>
      </w:r>
      <w:r w:rsidR="0083120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</w:p>
    <w:p w:rsidR="00895CD8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для детей младшего школьного возраста – не более 1 часа 30 минут;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для детей среднего и старшего школьного возраста – не более 3 часов.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занятиями, а также при продолжительности занятия более 1 академического час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7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45 минут для школьников) обязательны перерывы длительностью не менее 10 минут для отдыха детей и проветривания помещения.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Численный состав объединений с постоянным составом воспитанников определяется в соответствии с рекомендуем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нормами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Уставом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Учреждение продолжает работать по модели, когда п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едагоги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выходят на базы школ. </w:t>
      </w:r>
    </w:p>
    <w:p w:rsidR="00F81D59" w:rsidRPr="00FA0891" w:rsidRDefault="00F81D59" w:rsidP="00FA0891">
      <w:pPr>
        <w:shd w:val="clear" w:color="auto" w:fill="FFFFFF"/>
        <w:tabs>
          <w:tab w:val="left" w:pos="1080"/>
          <w:tab w:val="left" w:pos="1980"/>
        </w:tabs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   АНАЛИТИЧЕСКОЕ ОБОСНОВАНИЕ ОБРАЗОВАТЕЛЬНОЙ  ПРОГРАММЫ.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Проблемно-ориентированный</w:t>
      </w:r>
      <w:r w:rsidR="008F595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анализ состояния работы МБ</w:t>
      </w:r>
      <w:r w:rsidR="00F2774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УДО  - Станция юных натуралистов и техников</w:t>
      </w:r>
      <w:r w:rsidR="00B654C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за 2023-2024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proofErr w:type="spellStart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уч</w:t>
      </w:r>
      <w:proofErr w:type="spellEnd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год.</w:t>
      </w:r>
    </w:p>
    <w:p w:rsidR="00895CD8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Дополнительное образование детей рассматривается как открытая социально-педагогическая и государственно-общественная система, развитие которой предусматривает реализацию конкретных мер в организационном, кадровом, программно-методическом и информационном аспектах.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сегодняшний день муниципальное   образовательное учреждение дополнительного образования детей  «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Станция юных натуралистов и техников»  </w:t>
      </w:r>
      <w:proofErr w:type="spellStart"/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 района  - это  многопрофильное учреждение дополнительного образования детей, центр  культурно - досуговой и методической работы с педагогическими кадрами школ, детскими общественными объединениями района, который предоставляет детям возможност</w:t>
      </w:r>
      <w:r w:rsidR="00CF316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 для разностороннего развития,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укрепления здоровья и самоопре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деления.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неотъемлемой частью обр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азовательной системы </w:t>
      </w:r>
      <w:proofErr w:type="spellStart"/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F81D59" w:rsidRPr="00FA0891" w:rsidRDefault="00F2774F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одно из учреждений, которое является составляющей частью образовательного пространства для наших детей. Особенностью или уникальн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остью в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является   процесс обучения. Он  носит более неформальный характер, чем в школе, и поэтому  ближе к природным основаниям развития детей, когда акцент ставится не на информационном способе обучения, а на общении, на передаче опыта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старшего к младшему. Вследствие  большего значения непосредственного, неформального общения с педагогом, более сильное, чем в школе, имеет личностное влияние педагога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обучающегося. Отсутствие обязательного образовательного стандарта  даёт возможность педагогу дифференцированно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ставить акцент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результативной стороне учебного процесса, строить обучение по принципу – процесс ради процесса, учение ради учения, то есть следовать природе познавательного развития ребёнка.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основании договоров с муниципальными обра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зовательными учреждениями района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 у ребят есть возможность получать дополнительные образовательные услуги.       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Состав </w:t>
      </w:r>
      <w:proofErr w:type="gramStart"/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</w:p>
    <w:p w:rsidR="00F81D59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Дополнительные образовательные услуги </w:t>
      </w:r>
      <w:r w:rsidRPr="00FA08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предоставляются по следующим основным направлениям образовательной деятельно</w:t>
      </w:r>
      <w:r w:rsidRPr="00FA08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сти,  о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хват  </w:t>
      </w:r>
      <w:r w:rsidR="003D016D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чащихся д</w:t>
      </w:r>
      <w:r w:rsidR="00F2774F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ополнительным образованием в </w:t>
      </w:r>
      <w:proofErr w:type="spellStart"/>
      <w:r w:rsidR="00F2774F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СЮНиТ</w:t>
      </w:r>
      <w:proofErr w:type="spellEnd"/>
      <w:r w:rsidR="00280124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за 2021-2023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учебные года составил:</w:t>
      </w:r>
    </w:p>
    <w:p w:rsidR="00590A80" w:rsidRDefault="00590A80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p w:rsidR="00280124" w:rsidRDefault="00280124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p w:rsidR="00590A80" w:rsidRPr="00FA0891" w:rsidRDefault="00590A80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9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2389"/>
        <w:gridCol w:w="1133"/>
        <w:gridCol w:w="1134"/>
        <w:gridCol w:w="1134"/>
        <w:gridCol w:w="965"/>
        <w:gridCol w:w="965"/>
        <w:gridCol w:w="918"/>
      </w:tblGrid>
      <w:tr w:rsidR="00F81D59" w:rsidRPr="00FA0891" w:rsidTr="00CF316F">
        <w:trPr>
          <w:trHeight w:val="27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2022-2023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2023-2024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уч. год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2021-2022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уч. год</w:t>
            </w:r>
          </w:p>
        </w:tc>
      </w:tr>
      <w:tr w:rsidR="00F81D59" w:rsidRPr="00FA0891" w:rsidTr="00CF316F">
        <w:trPr>
          <w:trHeight w:val="894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FA0891" w:rsidRDefault="00F81D59" w:rsidP="00FA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FA0891" w:rsidRDefault="00F81D59" w:rsidP="00FA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</w:tr>
      <w:tr w:rsidR="00F81D59" w:rsidRPr="00FA0891" w:rsidTr="00CF316F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  <w:tab w:val="num" w:pos="72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CF316F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Техническое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F81D59" w:rsidRPr="00FA0891" w:rsidTr="00CF316F">
        <w:trPr>
          <w:trHeight w:val="2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Художественное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90906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F81D59" w:rsidRPr="00FA0891" w:rsidTr="00CF316F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Естественно</w:t>
            </w:r>
            <w:r w:rsidR="008515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научное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7F4B6E" w:rsidP="006713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BA2041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</w:tbl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Все образовательные услуги направлены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современной научной картины мира;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трудолюбия, любви к окружающей природе;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формирование человека и гражданина, нацеленного на совершенствование и преобразование общества;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интеграцию личности в систему мировой и национальной культуры;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решение задач формирования общей культуры личности, адаптации личности к жизни в обществе;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гражданственности, уважения к правам и свободам человека, уважения  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C9382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 культурным традициям и особенностям других народов в условиях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многонационального государства;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основы для осознанного ответственного выбора и последующего освоения профессиональных образовательных программ;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потребности к самообразованию, саморазвитию и самосовершенствованию и т.д.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Характеристика контин</w:t>
      </w:r>
      <w:r w:rsidR="00D0193C">
        <w:rPr>
          <w:rFonts w:ascii="Times New Roman" w:hAnsi="Times New Roman" w:cs="Times New Roman"/>
          <w:sz w:val="28"/>
          <w:szCs w:val="28"/>
          <w:lang w:eastAsia="ru-RU"/>
        </w:rPr>
        <w:t xml:space="preserve">гента обучающихся (на конец </w:t>
      </w:r>
      <w:r w:rsidR="00ED03C4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FA089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03C4">
        <w:rPr>
          <w:rFonts w:ascii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):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 </w:t>
      </w:r>
      <w:r w:rsidR="009B47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Численность </w:t>
      </w:r>
      <w:proofErr w:type="gramStart"/>
      <w:r w:rsidR="009B47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="00061B9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бучающихся</w:t>
      </w:r>
      <w:proofErr w:type="gramEnd"/>
      <w:r w:rsidR="00061B9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655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Количество групп – 4</w:t>
      </w:r>
      <w:r w:rsidR="00061B9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Количество групп каждой ступени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1-й год обучения  -  </w:t>
      </w:r>
      <w:r w:rsidR="00061B92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___26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A9182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2-й год обучения  -  ___18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__ групп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3-й год  обучения  -  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___</w:t>
      </w:r>
      <w:r w:rsidR="00A9182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0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</w:t>
      </w:r>
    </w:p>
    <w:p w:rsidR="00AC4F02" w:rsidRPr="00FA0891" w:rsidRDefault="00F81D59" w:rsidP="00FA0891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Характеристика кадрового состава</w:t>
      </w:r>
    </w:p>
    <w:p w:rsidR="00F81D59" w:rsidRPr="00FA0891" w:rsidRDefault="00AC4F02" w:rsidP="00FA0891">
      <w:pPr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     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ажным условием, влияющим на учебно-воспитательный процесс любого образовательного учреждения, является кадровый потенциал.  На сегодняшний моментпроблема подбора педагогических кадров решается, приходят новые, молодые специалисты сформирован  коллектив единомышленников, готовых  к постоянному самосовершенствованию.</w:t>
      </w:r>
      <w:r w:rsidR="00F81D59"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Данные о педагогах: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Всего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педагогических работников  - 23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Из них: постоянных </w:t>
      </w:r>
      <w:r w:rsidR="00D019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</w:t>
      </w:r>
      <w:r w:rsidR="001878A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ботников – 4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совместителей –19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Учебно-воспитательный процесс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осуществляется:  директор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ом -1, методист-1, педагог - 20.</w:t>
      </w:r>
      <w:r w:rsidR="001878A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Из них  4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сотрудник</w:t>
      </w:r>
      <w:r w:rsidR="001960E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 высшей категорией, с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категорией -  </w:t>
      </w:r>
      <w:r w:rsidR="00C66B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чел.</w:t>
      </w:r>
      <w:r w:rsidRPr="00FA08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 </w:t>
      </w:r>
    </w:p>
    <w:p w:rsidR="00F81D59" w:rsidRPr="00FA0891" w:rsidRDefault="00F81D59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Характеристика педагогических работников по категориям 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дополнительного образования своевременно проходят курсы повышения квалификации.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7384E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рохождение курсов работников </w:t>
      </w:r>
      <w:proofErr w:type="spellStart"/>
      <w:r w:rsidR="0047384E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СЮНиТ</w:t>
      </w:r>
      <w:proofErr w:type="spellEnd"/>
      <w:r w:rsidR="009826A3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9A0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="00875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-2023</w:t>
      </w: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proofErr w:type="spellEnd"/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A0281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801"/>
        <w:gridCol w:w="2429"/>
        <w:gridCol w:w="1696"/>
        <w:gridCol w:w="1465"/>
      </w:tblGrid>
      <w:tr w:rsidR="00F81D59" w:rsidRPr="00FA0891" w:rsidTr="00E2039B">
        <w:trPr>
          <w:trHeight w:val="5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tabs>
                <w:tab w:val="left" w:pos="123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tabs>
                <w:tab w:val="left" w:pos="1234"/>
              </w:tabs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прохождения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81D59" w:rsidRPr="00E3584D" w:rsidTr="00E2039B">
        <w:trPr>
          <w:trHeight w:val="22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BD76C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Хважаевна</w:t>
            </w:r>
            <w:proofErr w:type="spellEnd"/>
          </w:p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9A0281" w:rsidP="009A0281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образования: современные подходы к профессиональной 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243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1D59" w:rsidRPr="00E3584D" w:rsidRDefault="000C39B2" w:rsidP="008515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243" w:rsidRPr="00E3584D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893243" w:rsidRPr="00E3584D" w:rsidRDefault="00893243" w:rsidP="008515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D59" w:rsidRPr="00E3584D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A0281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  <w:p w:rsidR="00F81D59" w:rsidRPr="00E3584D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1D59" w:rsidRPr="00E3584D" w:rsidRDefault="00F81D59" w:rsidP="008515A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D59" w:rsidRPr="00FA0891" w:rsidTr="00E2039B">
        <w:trPr>
          <w:trHeight w:val="22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E3584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DA66F2" w:rsidRPr="00E3584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12F7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637" w:rsidRPr="00E3584D" w:rsidRDefault="0091363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12F7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3CD6" w:rsidRPr="00E3584D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4C6AEF" w:rsidRPr="00E3584D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963CD6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4B" w:rsidRPr="00E3584D" w:rsidRDefault="00CC654B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4B" w:rsidRPr="00E3584D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0261CB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B71180" w:rsidRPr="00E3584D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4C6AEF" w:rsidRPr="00E3584D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80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71180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06B8" w:rsidRPr="00E3584D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Pr="00E3584D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906B8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281" w:rsidRPr="00E3584D" w:rsidRDefault="009A028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84D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84D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E3584D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Pr="00E3584D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Pr="00E3584D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59" w:rsidRPr="00E3584D" w:rsidRDefault="002B6C1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Расулова Заира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Деньгагаджиевна</w:t>
            </w:r>
            <w:proofErr w:type="spellEnd"/>
          </w:p>
          <w:p w:rsidR="00E43424" w:rsidRPr="00E3584D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612" w:rsidRPr="00E3584D" w:rsidRDefault="00AD561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A3D" w:rsidRPr="00E3584D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ДалгатоваАрипатАхмедовна</w:t>
            </w:r>
            <w:proofErr w:type="spellEnd"/>
          </w:p>
          <w:p w:rsidR="00AB3A3D" w:rsidRPr="00E3584D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E3584D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СираеваПатимат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AD5612" w:rsidRDefault="00AD561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CD6" w:rsidRPr="00E3584D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4B" w:rsidRDefault="00CC654B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23C17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Акаева </w:t>
            </w:r>
            <w:proofErr w:type="spellStart"/>
            <w:r w:rsidR="00B23C17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Абидат</w:t>
            </w:r>
            <w:proofErr w:type="spellEnd"/>
            <w:r w:rsidR="005F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3C17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Иманалиевна</w:t>
            </w:r>
            <w:proofErr w:type="spellEnd"/>
          </w:p>
          <w:p w:rsidR="00963CD6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54B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Султанова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Алимхановна</w:t>
            </w:r>
            <w:proofErr w:type="spellEnd"/>
          </w:p>
          <w:p w:rsidR="00963CD6" w:rsidRPr="00E3584D" w:rsidRDefault="00963CD6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55D" w:rsidRPr="00E3584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Сакинат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</w:t>
            </w:r>
          </w:p>
          <w:p w:rsidR="00B71180" w:rsidRPr="00E3584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СадиковаЗаремаАлиевна</w:t>
            </w:r>
            <w:proofErr w:type="spellEnd"/>
          </w:p>
          <w:p w:rsidR="00B71180" w:rsidRPr="00E3584D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80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Нургишиева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Баху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  <w:p w:rsidR="00BA5B61" w:rsidRPr="00E3584D" w:rsidRDefault="00BA5B6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B61" w:rsidRPr="00E3584D" w:rsidRDefault="00BA5B6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МухучаеваМариятАбдулзагировна</w:t>
            </w:r>
            <w:proofErr w:type="spellEnd"/>
          </w:p>
          <w:p w:rsidR="00F5728C" w:rsidRPr="00E3584D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Pr="00E3584D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Хижана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Абдул-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Хамидовна</w:t>
            </w:r>
            <w:proofErr w:type="spellEnd"/>
          </w:p>
          <w:p w:rsidR="000906B8" w:rsidRPr="00E3584D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Pr="00E3584D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НапизатМагомедкамиловна</w:t>
            </w:r>
            <w:proofErr w:type="spellEnd"/>
          </w:p>
          <w:p w:rsidR="00E3584D" w:rsidRP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84D" w:rsidRDefault="00E3584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Гаджижанова</w:t>
            </w:r>
            <w:proofErr w:type="spell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8D" w:rsidRDefault="00610D8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Уцумиева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Г.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С.Х.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Ж.М.</w:t>
            </w: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FA4" w:rsidRPr="00E3584D" w:rsidRDefault="00726FA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Р.М.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B8" w:rsidRDefault="009A0281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дополнительного образования : современные подходы к профессиональной деятельности</w:t>
            </w:r>
            <w:r w:rsidR="00EC4D3D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«Управление деятельностью организации ДО в современных условиях»    «Управление деятельностью организации ДО в современных условиях»  «Управление деятельностью организации ДО в современных условиях»    «Управление деятельностью организации ДО в современных условиях»   </w:t>
            </w:r>
            <w:r w:rsidR="00875DA0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0883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</w:t>
            </w:r>
            <w:r w:rsidR="00BA5B61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тодика</w:t>
            </w:r>
            <w:r w:rsidR="00F5728C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ДОД»</w:t>
            </w:r>
          </w:p>
          <w:p w:rsidR="00F5728C" w:rsidRPr="00E3584D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организации ДОД»</w:t>
            </w:r>
          </w:p>
          <w:p w:rsidR="000906B8" w:rsidRDefault="000906B8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деятельностью организации 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современных условиях»   </w:t>
            </w:r>
          </w:p>
          <w:p w:rsidR="00E3584D" w:rsidRPr="00E3584D" w:rsidRDefault="00E3584D" w:rsidP="00E358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деятельностью организации 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современных условиях»     </w:t>
            </w:r>
          </w:p>
          <w:p w:rsidR="00334F6C" w:rsidRPr="00E3584D" w:rsidRDefault="00334F6C" w:rsidP="00334F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организации ДОД»</w:t>
            </w:r>
          </w:p>
          <w:p w:rsidR="00610D8D" w:rsidRPr="00E3584D" w:rsidRDefault="00610D8D" w:rsidP="00610D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726FA4" w:rsidRPr="00E3584D" w:rsidRDefault="00726FA4" w:rsidP="00726F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proofErr w:type="gramStart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подходы к профессиональной деятельности</w:t>
            </w:r>
          </w:p>
          <w:p w:rsidR="00610D8D" w:rsidRPr="00E3584D" w:rsidRDefault="00610D8D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43" w:rsidRPr="00E3584D" w:rsidRDefault="00EA38E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ГАОУ ДО РД « Центр развития талантов «Альтаир»</w:t>
            </w:r>
          </w:p>
          <w:p w:rsidR="009A0281" w:rsidRDefault="009A028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243" w:rsidRDefault="00EC4D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 ДПО ОЦ ЗНАНИЕ</w:t>
            </w:r>
          </w:p>
          <w:p w:rsidR="00D24027" w:rsidRPr="00E3584D" w:rsidRDefault="00D2402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НАНО ДПО ОЦ ЗНАНИЕ </w:t>
            </w:r>
          </w:p>
          <w:p w:rsidR="004C6AEF" w:rsidRDefault="004C6AEF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Pr="00E3584D" w:rsidRDefault="00D24027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F0883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ОЦ ЗНАНИЕ </w:t>
            </w:r>
          </w:p>
          <w:p w:rsidR="004C6AEF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НАНО ДПО </w:t>
            </w:r>
          </w:p>
          <w:p w:rsidR="00B23C17" w:rsidRDefault="00AF0883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 ЗНАНИЕ </w:t>
            </w:r>
          </w:p>
          <w:p w:rsidR="00A53C7B" w:rsidRDefault="00A53C7B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E3584D" w:rsidRDefault="00AF0883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ОЦ ЗНАНИЕ </w:t>
            </w:r>
          </w:p>
          <w:p w:rsidR="00B23C17" w:rsidRPr="00E3584D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</w:t>
            </w:r>
          </w:p>
          <w:p w:rsidR="000B23EA" w:rsidRPr="00E3584D" w:rsidRDefault="00875DA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НАНО ДПО ОЦ Знание</w:t>
            </w:r>
          </w:p>
          <w:p w:rsidR="00F5728C" w:rsidRPr="00E3584D" w:rsidRDefault="00F5728C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 ДПО ОЦ Знание</w:t>
            </w:r>
          </w:p>
          <w:p w:rsidR="00F5728C" w:rsidRPr="00E3584D" w:rsidRDefault="00F5728C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Pr="00E3584D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НАНО ДПО ОЦ </w:t>
            </w:r>
          </w:p>
          <w:p w:rsidR="00F5728C" w:rsidRPr="00E3584D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</w:t>
            </w:r>
          </w:p>
          <w:p w:rsidR="00F5728C" w:rsidRPr="00E3584D" w:rsidRDefault="00F5728C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0906B8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 ДПО ОЦ Знание</w:t>
            </w: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4C6AEF" w:rsidRDefault="004C6AEF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4C6AEF" w:rsidRDefault="004C6AEF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  <w:p w:rsidR="004C6AEF" w:rsidRDefault="004C6AEF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ДО РД «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талантов «Альтаир»</w:t>
            </w:r>
          </w:p>
          <w:p w:rsidR="00251883" w:rsidRPr="00E3584D" w:rsidRDefault="00251883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83" w:rsidRPr="00E3584D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10.11.2023</w:t>
            </w:r>
          </w:p>
          <w:p w:rsidR="00F81D59" w:rsidRPr="00E3584D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Default="00EC4D3D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  <w:r w:rsidR="00DA66F2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  <w:r w:rsidR="00DA66F2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05.2021</w:t>
            </w:r>
            <w:r w:rsidR="00DA66F2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24027" w:rsidRPr="00E3584D" w:rsidRDefault="00D2402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17.05.-29.05.2021г</w:t>
            </w:r>
          </w:p>
          <w:p w:rsidR="00DA66F2" w:rsidRPr="00E3584D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E3584D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17.05.-29.05.2021г</w:t>
            </w:r>
            <w:r w:rsidR="00DA66F2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6F2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17.05.-29.05.2021г</w:t>
            </w:r>
          </w:p>
          <w:p w:rsidR="00963CD6" w:rsidRPr="00E3584D" w:rsidRDefault="00963CD6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Default="00B23C1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0883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17.05.-29.05.2021г</w:t>
            </w: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AEF" w:rsidRPr="00E3584D" w:rsidRDefault="004C6AEF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CD6" w:rsidRDefault="00875DA0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  <w:r w:rsidR="00CD5ABE"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C6AEF" w:rsidRDefault="004C6AEF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Default="00875DA0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17.05.-29.05.2021г</w:t>
            </w:r>
          </w:p>
          <w:p w:rsidR="00B71180" w:rsidRDefault="00F5728C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01.02.2020г</w:t>
            </w:r>
          </w:p>
          <w:p w:rsidR="004C6AEF" w:rsidRPr="00E3584D" w:rsidRDefault="004C6AEF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Pr="00E3584D" w:rsidRDefault="00F5728C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01.02.2020г</w:t>
            </w:r>
          </w:p>
          <w:p w:rsidR="000906B8" w:rsidRPr="00E3584D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17.05.-29.05.2021г</w:t>
            </w: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4C6AEF" w:rsidRPr="00E3584D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4C6AEF" w:rsidRPr="00E3584D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4C6AEF" w:rsidRPr="00E3584D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4C6AEF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EF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6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  <w:p w:rsidR="004C6AEF" w:rsidRPr="00E3584D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4C6AEF" w:rsidRPr="00E3584D" w:rsidRDefault="004C6AEF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561" w:rsidRDefault="00116561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Pr="00E3584D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10.11.2023</w:t>
            </w:r>
          </w:p>
          <w:p w:rsidR="00251883" w:rsidRPr="00E3584D" w:rsidRDefault="00251883" w:rsidP="0025188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83" w:rsidRPr="00E3584D" w:rsidRDefault="00251883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3EA" w:rsidRDefault="00F81D59" w:rsidP="00FA0891">
      <w:pPr>
        <w:shd w:val="clear" w:color="auto" w:fill="FFFFFF"/>
        <w:tabs>
          <w:tab w:val="left" w:pos="2130"/>
          <w:tab w:val="decimal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    В колл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ективе  Станции юных натуралистов и техников</w:t>
      </w:r>
      <w:r w:rsidR="00A9182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благоприятный  </w:t>
      </w:r>
    </w:p>
    <w:p w:rsidR="00F81D59" w:rsidRPr="00FA0891" w:rsidRDefault="00F81D59" w:rsidP="00FA0891">
      <w:pPr>
        <w:shd w:val="clear" w:color="auto" w:fill="FFFFFF"/>
        <w:tabs>
          <w:tab w:val="left" w:pos="2130"/>
          <w:tab w:val="decimal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микроклимат, коллектив педагогов в основной массе сплочён, есть единство в пони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мании целей и задач развития </w:t>
      </w:r>
      <w:proofErr w:type="spellStart"/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Для полноценного кадрового обеспечения Образовательной программы необходимо осуществление следующих мероприятий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AC4F02" w:rsidP="00FA0891">
      <w:pPr>
        <w:shd w:val="clear" w:color="auto" w:fill="FFFFFF"/>
        <w:tabs>
          <w:tab w:val="left" w:pos="0"/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осуществление грамотного подбора педагогических кадров;</w:t>
      </w:r>
    </w:p>
    <w:p w:rsidR="00F81D59" w:rsidRPr="00FA0891" w:rsidRDefault="00AC4F02" w:rsidP="00FA0891">
      <w:pPr>
        <w:shd w:val="clear" w:color="auto" w:fill="FFFFFF"/>
        <w:tabs>
          <w:tab w:val="left" w:pos="0"/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разработка эффективной системы поощрения педагогов и их лучших воспитанников за достижение определенных результатов, особые успехи в работе с родителями и т.п.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создание условий для творческой работы и роста профессионального мастерства педагогов дополнительного образования через курсовую и межкурсовую подготовку.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комфортных здоровьесберегающих условий для повышения профессионального мастерства через обеспечение оптимальной нагрузки, совершенствование методической работы.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нового профессионального мышления. </w:t>
      </w:r>
    </w:p>
    <w:p w:rsidR="00F81D59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Анализ деятельности учреждения позволил выявить достаточно высокий уровень образовательного процесса в целом, что в свою очередь связано с уровнем профессиональной компетентности педагогов. </w:t>
      </w:r>
    </w:p>
    <w:p w:rsidR="00093A76" w:rsidRPr="00FA0891" w:rsidRDefault="00093A76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Анализ образовательной деятельности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творческих объединений показывает, что: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образовательный проц</w:t>
      </w:r>
      <w:r w:rsidR="00D42F3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есс на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строится с учетом индивидуального развития личности ребенка;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образовательного процесса реализуются принципы педагогики сотрудничества и сотворчества;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 -</w:t>
      </w:r>
      <w:r w:rsidR="0062028B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образовательный процесс  позволяет достаточно рано выявить природные наклонности и способность каждого конкретного ребенка, что создает условия  для развития личности.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Программное обеспечение образовательного пр</w:t>
      </w:r>
      <w:r w:rsidR="001F70F4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оцесса Станции юных натуралистов и техников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в прошедшем учеб</w:t>
      </w:r>
      <w:r w:rsidR="00356504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ном году было организовано по 15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образовательным программам,  соответствующим требованиям нормативно- правовых документов, приоритетным  запросам детей и родителей. 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Вся деятельность в учреждении дополнительного образования организуется на основе вариативных, гибких, постоянно обновляющихся программ различного уровня и направленности. В учебный план включены программы с одно-, двух-, трехгодичными сроками обучения, различные по направленностям деятельности, учитывающие возраст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учетом цели и задач учреждения в основу всех программ положены следующие принципы и идеи: общедоступность, адаптивность к уровню подготовки и развития обучающихся, преемственность,  дифференциация и индивидуализация, успешность сотрудничества взрослых и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Общее содержание образовательных программ представляет собой трехуровневую систему, где на каждом уровне свои цели и задачи, позволяющие осуществлять постепенный переход от выявления интересов и способностей детей через общее развитие личности на основе дифференцированного подхода до творческой деятельности, специализированной или профилированной, и профессионального самоопределения. При этом используются разнообразные педагогические технологии, методы, приемы и формы организации занятий с учетом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подхода: метод проектной деятельности, технологии игрового обучения, воспитания, духовной культуры личности,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здоровьесберегающие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технологии, технологии саморазвития, личностно-ориентированного, проблемного обучения и др., групповые теоретические и практические занятия, индивидуальная работа с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обучающимися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программы составлены с учетом того, какие знания, умения, навыки получают воспитанники в результате обучения в творческих объединениях, направлены на практическую профильную деятельность, на развитие ребенка и его способностей. Также при составлении программ учитывалось то, что итогом работы большинства творческих объединений художественно-эстетич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еской и технической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правленностей являются 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выставки, смотры-конкурсы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Отсутствие в учреждении  жесткой регламентации деятельности, гуманистические взаимоотношения участников добровольных объединений детей и взрослых, комфортность 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 в практику образовательной деятельности.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 анализируемый период существенно повысились требования к образовательным программам  и их учебно-методическому оснащению, тем не менее, учреждение дополнительного образования сумело продемонстрировать заметные положительные изменения в грамотности составления ДОП. Но нужно увеличить число долгосрочных, комплексных и интегрированных программ.  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Наиболее  стабильным и популярным  направлением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ополнительного образования являе</w:t>
      </w:r>
      <w:r w:rsidR="001D758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тся: </w:t>
      </w:r>
      <w:proofErr w:type="gramStart"/>
      <w:r w:rsidR="001D758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художественно-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прикладное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C54CF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Но при этом остро стояла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проблема развития технического творчества в нашем районе.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Недостаточное  бюджетное финансирование,  слабая учебная материальная база, требующая непрерывного пополнения и обновления, отсутствие  квалифицированных мужских педагогических кадров  технического творчества,  низкая заработная плата  - все это привело к сокращению работы в этом направлении.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Но в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2021-2022 учебном году удалось переломит</w:t>
      </w:r>
      <w:r w:rsidR="00452B8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ситуацию: открыто 10 групп технического направления</w:t>
      </w:r>
      <w:r w:rsidR="00452B8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охватом более 140 детей.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Дополнительное образование во взаимодействии с воспитательной системой школ района составляют единый непрерывный интегрированный образовательный процесс, основанный на вариативности, постоянном обновлении содержания. </w:t>
      </w:r>
    </w:p>
    <w:p w:rsidR="008713C5" w:rsidRPr="00FA0891" w:rsidRDefault="00F81D59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Совместные проекты, коллективные творческие дела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конкурсы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иные праздники дают возможность общения детей из всех общеобразовательных  школ района, яркому проявлению талантов, пропаганде здорового образа жизни и воспитанию дос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тойных граждан своего Отечества.</w:t>
      </w:r>
    </w:p>
    <w:p w:rsidR="00F81D59" w:rsidRPr="00FA0891" w:rsidRDefault="00F81D59" w:rsidP="009912F7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Методическое обеспечение образовательного процесса.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как образовательно-методический центр, - особая образовательная инфраструктура, способствующая развитию личностного потенциала детей, что предполагает реализацию в учреждении дополнительных образовательных программ, образовательных и досуговых проектов, организацию и проведение районных мероприятий: конкурсов, выставок, семинаров, конференций.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Работа Станции юных натуралистов и техников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ведется в соответствии с календарно-тематическим годовым планом. Коллектив учреждения  находится в постоянном творческом поиске и работает над развитием своих потенциальных возможностей. Происходит стабильное развитие методической структуры, наращивается содержание ее деятельности. 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Учитывая поставленные задачи, определена единая </w:t>
      </w:r>
      <w:r w:rsidRPr="00FA089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методическая тема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«Личностно – ориентированный подход к обучению и воспитанию в системе дополнительного образования, создание условий для социальной адаптации обучающихся»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Методическая работа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педаг</w:t>
      </w:r>
      <w:r w:rsidR="00E97A9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огами в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направлена на совершенствование профессионального мастерства, повышение эффективности занятий, совершенствование образовательно-воспитательного процесса, овладение педагогами новыми методиками и технологиями. Решению этих задач способствуют такие формы методической работы с педагогами, как: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тематические педагогические советы;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совещания при директоре;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методические объединения;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проблемно-творческие группы;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творческие отчеты;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открытые занятия;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работа педагогов над темами самообразования;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аттестация педагогических работников;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курсовая подготовка и т.д. </w:t>
      </w:r>
    </w:p>
    <w:p w:rsidR="00F81D59" w:rsidRPr="00FA0891" w:rsidRDefault="00AD50EA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Методист работае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 над обновлением и совершенствованием учебно-дидактического и учебно-методического обеспечения об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разовательных программ, участвуе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 в конкурсах методических идей и разработок.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Методист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активно используют различные формы методической работы: тематические, групповые и индивидуальные консультации, проблемные семинары, деловые игры, “круглые столы”, посещения школ. На семинарах педагоги знакомятся с лучшим опытом организации воспитательной работы с детьми, обсуждают ключевые вопросы воспитания, получают информацию о новинках педагогической литературы. </w:t>
      </w:r>
    </w:p>
    <w:p w:rsidR="009912F7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FA0891">
        <w:rPr>
          <w:rFonts w:ascii="Times New Roman" w:hAnsi="Times New Roman" w:cs="Times New Roman"/>
          <w:sz w:val="28"/>
          <w:szCs w:val="28"/>
        </w:rPr>
        <w:t>привлечения родителей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совместной деятельности проведены родительские собрания с консультированием и информацией по воспитанию детей.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III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   ЦЕЛИ, ЗАДАЧИ, ПРИЗНАКИ ОБРАЗОВАТЕЛЬНОЙ ДЕЯТЕЛЬНОСТИ.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Содержательный аспект развития дополнительного образования  представлен в ракурсе Концепции модернизации дополнительного образования на период до 2010 года, оптимизации деятельности образовательного процесса, как средство решения задач по формированию и развитию личности, адаптированной к современным условиям.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Понимая всю важность процесса реализации соц</w:t>
      </w:r>
      <w:r w:rsidR="00AD50E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иального заказа,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стремится целенаправленно использовать возможности для удовлетворения социально-культурных и  образовательных потребностей населения, что послужило основанием для определения основных направлений деятельности Данные опроса на услуги ДО показывают, что большинство родителей и детей не воспринимают дополнительное образование лишь как средство занятости в свободное от учёбы время.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Обучающиеся и родители видят в дополнительном образовании: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="00AC4F02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овладения профессиональной деятельностью;</w:t>
      </w:r>
    </w:p>
    <w:p w:rsidR="00F81D5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развития творческой активности, самоопределения детей;</w:t>
      </w:r>
    </w:p>
    <w:p w:rsidR="00F81D5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развития и удовлетворения познавательного интереса;</w:t>
      </w:r>
    </w:p>
    <w:p w:rsidR="005A6BA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овладения трудовыми навыками.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900"/>
        </w:tabs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На основе анализа работы, изучения мнений детей, родителей, педагогов, в процессе дискуссий была разработана программа развития учреждения, на основе которой работаем в настоящее время как многопрофильное  образовательное учреждение, обеспечивающее  непрерывное культурологическое, трудовое, эстетическое образование, нравственное и патриотическое воспитание детей</w:t>
      </w:r>
      <w:r w:rsidR="0016655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Наша модель реализует принцип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практико-деятельностной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основы массового образования.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Вся работа педагогического коллектива основана  на принципе добровольного участия в деятельности детских объединений,   в различных  мероприятиях. Она   направлена на развитие познавательного интереса детей к избранному виду деятельности до уровня профессионально-ориентированной индивидуальной работы, что делает дополнительное образование доступным для детей с различным уровнем формирования  творческой самостоятельности, ставит каждого ребёнка в ситуацию выбора и благополучия. В условиях, когда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расширяются возможности для реализации запросов личности, складываются два типа ориентации в сфере потребления: использование достижений в области бытовой культуры, техники, организации и использование достижений в области духовной культуры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Современная образовательная  ситуация тре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бует от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способности гибко реагировать на изменения в социуме, удовлетворять образовательные потребности населения,  обеспечивая высокое качество образования.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Принципы организации образовательной деятельности учреждения: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достигнутого результата;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доступности всех видов образовательных услуг;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Вариативность направлений образовательных программ, систем, педагогических технологий;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Личностно-деятельностный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характер образования;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интеграции содержания общего и дополнительного образования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Позволяют: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непрерывность образования и развитие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допрофессионального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профилактику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оциального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поведения детей и подростков;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Развить художественно-эстетический вкус детей;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Раскрыть и развить лидерские способности и организаторские навыки, заложенные в подростке;</w:t>
      </w:r>
    </w:p>
    <w:p w:rsidR="005A6BA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Формировать активную жизненную позицию воспитанника, самостоятельность, инициативу, адаптацию воспитанников к жизни в обществе.</w:t>
      </w:r>
    </w:p>
    <w:p w:rsidR="00F81D59" w:rsidRPr="00FA0891" w:rsidRDefault="00F81D59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Приоритетными целями деятель</w:t>
      </w:r>
      <w:r w:rsidR="005043AA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ности  Станции юных натуралистов и техников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являются: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здорового образа жизни;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педагогического творчества;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системное развитие на основе информационных технологий;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качество образовательного процесса</w:t>
      </w:r>
      <w:r w:rsidR="005043AA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поддержку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детской творческой одаренности.</w:t>
      </w:r>
    </w:p>
    <w:p w:rsidR="00F81D59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Достижению намеченных целей будет способствовать решение следующих задач:</w:t>
      </w: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93A76" w:rsidRDefault="00093A76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76" w:rsidRPr="00FA0891" w:rsidRDefault="00093A76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 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воспитывающей среды, возможности  для самореализации и саморазвития личности;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патриотического воспитания в рамках основного  и дополнительного образования;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Освоение основ исследовательской культуры и выполне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ние учебно-исследовательских проектов, соответствующих про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филю осваиваемой                образовательной программы,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экспериментальной идеи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привлечения к занятиям большего числа обучающихся среднего и старшего возраста, расширение  видов творческой деятельности;</w:t>
      </w:r>
    </w:p>
    <w:p w:rsidR="005A6BA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Внедрение  ИКТ с целью повышения качества знаний, умений, навыков и уровня воспитанности обучающихся;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Индивидуальный подход в сочетании с социальной направленностью деятельности, позволяющий каждому найти своё место в жизни, быть конкурентно способным на рынке труда.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IV</w:t>
      </w:r>
      <w:proofErr w:type="gramStart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 СОДЕРЖАНИЕ</w:t>
      </w:r>
      <w:proofErr w:type="gramEnd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ОБРАЗОВАТЕЛЬНОЙ ПРОГРАММЫ.</w:t>
      </w:r>
    </w:p>
    <w:p w:rsidR="00F81D59" w:rsidRPr="00FA0891" w:rsidRDefault="005043AA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В Станции ю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реализуются модифицированные и авторские  образовательные программы. Все программы отражают педагогическую позицию и содержание системы образовательных услуг для воспитанника, реализация которых в профессиональной деятельности гарантирует развитие личностных качеств участников образовательного процесса средствами определенного учебного предмета.  Образовательные программы, как правило, составляются и корректируются при апробации. Также дополнительные образовательные программы и учебно-тематические планы определяют пр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офиль, направление работы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объединения по интересам и показатели знаний, умений и навыков, которыми должен овладеть каждый воспитанник в результате освоения программы. Для выявления уровня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ченности</w:t>
      </w:r>
      <w:proofErr w:type="spellEnd"/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руководителями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объединений проводится диагностика уровня знаний, умений, навыков на начальном этапе,  на середину учебного года (на 15 января) и в конце учебного года (на 15 мая).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Формы   проведения диагностики –  собеседование,    анкетирование, тестирование, участие  в конк</w:t>
      </w:r>
      <w:r w:rsidR="002207A3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урсах,   выставках,  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показательных  выступлениях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8850B2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Учебные планы и программы составляются, исходя из особенностей образовательной программы, в зависимости от возраста детей с учетом уровня их подготовки от  1года до 3 лет. 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Образовательные программы составлены с учетом требований к разработке образовательных  программ (письмо Министерства  образования от 11.12.2006г. №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06-1844) 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содержание программ обусловлено социальным заказом родителей и детей, направленных на развитие целевого выбора личности.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6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 в 2023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</w:t>
      </w:r>
      <w:r w:rsidR="007B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B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="007B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14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</w:t>
      </w:r>
      <w:proofErr w:type="spellEnd"/>
      <w:r w:rsidR="0014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реализуются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 программ. Их можно классифицировать следующим образом: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виду: модифи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цированные (адаптированные) – 15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E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типовые (государственные) – 0; авт</w:t>
      </w:r>
      <w:r w:rsidR="00D6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орские – 0</w:t>
      </w:r>
      <w:r w:rsidR="003B573E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3B573E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уров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 реализации: разновозрастные-15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3B573E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продолжи</w:t>
      </w:r>
      <w:r w:rsidR="0076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освоения –  1 год – 2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87CD2" w:rsidRDefault="00B87089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</w:t>
      </w:r>
      <w:r w:rsidR="003B573E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лет</w:t>
      </w:r>
      <w:r w:rsidR="0076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</w:t>
      </w:r>
      <w:r w:rsidR="0022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3лет - 10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CD2" w:rsidRDefault="00887CD2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CD2" w:rsidRDefault="00887CD2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59" w:rsidRPr="002512E5" w:rsidRDefault="00F81D59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Результаты  по реализации образовательных программ</w:t>
      </w:r>
    </w:p>
    <w:p w:rsidR="00242A10" w:rsidRPr="002512E5" w:rsidRDefault="002512E5" w:rsidP="000B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н</w:t>
      </w:r>
      <w:r w:rsidR="00595E1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 2023-2024</w:t>
      </w:r>
      <w:r w:rsidR="00F81D59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учебный год</w:t>
      </w:r>
      <w:r w:rsidR="000B23EA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="00F81D59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620"/>
        <w:gridCol w:w="1380"/>
        <w:gridCol w:w="1549"/>
        <w:gridCol w:w="1381"/>
      </w:tblGrid>
      <w:tr w:rsidR="00CD470F" w:rsidRPr="00FA0891" w:rsidTr="00595E1A">
        <w:trPr>
          <w:trHeight w:val="1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pStyle w:val="a8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«Акварелька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 – 144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С.И.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и моделирование одежды»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  <w:p w:rsidR="00B97F68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3.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и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оделирование одежды»</w:t>
            </w:r>
          </w:p>
          <w:p w:rsidR="00AC5936" w:rsidRDefault="00AC5936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 – 216ч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4.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  <w:p w:rsidR="00595E1A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144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B97F68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натуралист», </w:t>
            </w:r>
            <w:proofErr w:type="spellStart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Садикова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</w:t>
            </w: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«Агроэкология</w:t>
            </w: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C83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обучения-216 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6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216ч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6.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«Аппликация из соломки»,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 – 144ч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7.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эколог», Акаева А.И.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216ч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1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«Керамика», </w:t>
            </w:r>
            <w:proofErr w:type="spellStart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Нургишиева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144ч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595E1A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CD470F" w:rsidP="00B97F68">
            <w:pPr>
              <w:spacing w:after="0"/>
              <w:jc w:val="both"/>
            </w:pPr>
            <w:r>
              <w:t>9.</w:t>
            </w:r>
          </w:p>
          <w:p w:rsidR="00887CD2" w:rsidRDefault="00887CD2" w:rsidP="00B97F68">
            <w:pPr>
              <w:spacing w:after="0"/>
              <w:jc w:val="both"/>
            </w:pPr>
          </w:p>
          <w:p w:rsidR="00887CD2" w:rsidRDefault="00887CD2" w:rsidP="00B97F68">
            <w:pPr>
              <w:spacing w:after="0"/>
              <w:jc w:val="both"/>
            </w:pPr>
          </w:p>
          <w:p w:rsidR="00887CD2" w:rsidRDefault="00887CD2" w:rsidP="00B97F68">
            <w:pPr>
              <w:spacing w:after="0"/>
              <w:jc w:val="both"/>
            </w:pPr>
          </w:p>
          <w:p w:rsidR="00887CD2" w:rsidRPr="000F4DF2" w:rsidRDefault="00887CD2" w:rsidP="00B97F68">
            <w:pPr>
              <w:spacing w:after="0"/>
              <w:jc w:val="both"/>
            </w:pPr>
            <w: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«Юный эколог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Султанова Д.А.</w:t>
            </w:r>
          </w:p>
          <w:p w:rsidR="00887CD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Н.М.</w:t>
            </w:r>
          </w:p>
          <w:p w:rsidR="00863C83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  <w:p w:rsidR="00863C83" w:rsidRPr="000F4DF2" w:rsidRDefault="00863C83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мир»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87CD2" w:rsidRDefault="00887CD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Default="00863C83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3B63CD" w:rsidRPr="000F4DF2" w:rsidRDefault="003B63CD" w:rsidP="00B97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83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595E1A" w:rsidRPr="000F4DF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  <w:r w:rsidR="003B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ч.</w:t>
            </w:r>
          </w:p>
          <w:p w:rsidR="00CD470F" w:rsidRPr="000F4DF2" w:rsidRDefault="003B63CD" w:rsidP="00887CD2">
            <w:pPr>
              <w:tabs>
                <w:tab w:val="center" w:pos="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ч.</w:t>
            </w:r>
            <w:r w:rsidR="0088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7CD2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3B63C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B33FD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12.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Р.М.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3B63C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B33FD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13.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Уцумиева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3B63C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B33FD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Д.М.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С.М.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595E1A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Юсупова К.К</w:t>
            </w:r>
            <w:r w:rsidR="00DE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«Бельканто»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3B63C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B6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С.Х.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«Бельканто»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3B63CD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DE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95E1A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A" w:rsidRDefault="00595E1A" w:rsidP="00DE0C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6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A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природы»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A" w:rsidRDefault="006B61F3" w:rsidP="00DE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6B61F3" w:rsidRDefault="006B61F3" w:rsidP="00DE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A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1A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F3" w:rsidRPr="00FA0891" w:rsidTr="00595E1A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F3" w:rsidRDefault="006B61F3" w:rsidP="00DE0C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F3" w:rsidRDefault="006B61F3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F3" w:rsidRDefault="006B61F3" w:rsidP="00DE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F3" w:rsidRDefault="00736C9E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F3" w:rsidRDefault="00736C9E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97F68" w:rsidRDefault="00B97F68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C62" w:rsidRDefault="00DE0C62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DEA" w:rsidRDefault="00B97F68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826A3" w:rsidRPr="00FA0891" w:rsidRDefault="00F81D59" w:rsidP="00FA0891">
      <w:pPr>
        <w:widowControl w:val="0"/>
        <w:shd w:val="clear" w:color="auto" w:fill="FFFFFF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Образовательные программы  содержат следующие разделы: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     Титульный лист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     Пояснительная записка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     Учебно-тематический план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     Содержание изучаемого курса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</w:t>
      </w:r>
      <w:r w:rsidR="00F100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Методическое обеспечение дополнительной образовательной программы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     Список литературы 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Ожидаемые результаты по итогам реализации образовательных программ.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lastRenderedPageBreak/>
        <w:t>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   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 воспитанников личностных мотивационных  механизмов обучения, с помощью развития интереса и способностей в выбранном воспитанником виде деятельности; </w:t>
      </w:r>
    </w:p>
    <w:p w:rsidR="00F81D59" w:rsidRPr="00FA0891" w:rsidRDefault="006C3A6D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-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опыта самопознания, профессионального самоопределения, самореализации, саморазвития в образовательной деятельности; 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умений вести диалог с педагогом по данному направлению,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проблематизировать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собственную деятельность.</w:t>
      </w:r>
    </w:p>
    <w:p w:rsidR="00F81D59" w:rsidRPr="00FA0891" w:rsidRDefault="006C3A6D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     - 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интереса к здоровому образу жизни с помощью </w:t>
      </w:r>
      <w:proofErr w:type="spellStart"/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здоровьесберегающих</w:t>
      </w:r>
      <w:proofErr w:type="spellEnd"/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технологий, бережного отношения к своему здоровью.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Развитие навыков исследовательской деятельности.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разрабатывать и создавать проекты, разбивать проект на последовательные этапы выполнения. </w:t>
      </w:r>
    </w:p>
    <w:p w:rsidR="00F81D59" w:rsidRPr="00FA0891" w:rsidRDefault="00F81D59" w:rsidP="006C3A6D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применять знания по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межпредметным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связям, направленных на обеспечение в пространстве занятий  процессов самопознания, самоопределения, самореализации, саморазвития личности воспитанника.</w:t>
      </w:r>
    </w:p>
    <w:p w:rsidR="00F81D59" w:rsidRPr="00FA0891" w:rsidRDefault="00F81D59" w:rsidP="006C3A6D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Формирование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гуманизации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контроля и оценки образовательной деятельности воспитанников на каждой ступени образования.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программы,  включенные в учебный план, разбиты по направлениям образовательной деятельности, согласно Лицензии и являются основой для ведения образовательного процесса. 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VI</w:t>
      </w:r>
      <w:r w:rsidR="00F100D1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.ОСОБЕННОСТИ ОРГАНИЗАЦИИ УЧЕБНО-ВОСПИТАТЕЛЬНОГО</w:t>
      </w:r>
      <w:r w:rsidR="00AA1EA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ПРОЦЕССА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Условия организации образовательного процесса в Доме детского творчества  регулируют следующие документы: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Закон РФ</w:t>
      </w:r>
      <w:r w:rsidR="001546C4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;</w:t>
      </w:r>
    </w:p>
    <w:p w:rsidR="00F81D59" w:rsidRPr="00FA0891" w:rsidRDefault="000F4DF2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Типовое положение об образовательном учреждении дополнительного образования детей;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="003A363F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Санитарно 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эпидемиологические требования  к учреждениям дополнительного образования детей;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Устав О.У.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многообразию, разнонаправленнос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ти, вариативности предлагаемых до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полнительных образовательных программ, дети </w:t>
      </w: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выбирают то, что близко их природе, отвечает их </w:t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потребностям и удовлетворяет их многообраз</w:t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ные интересы.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Деятельность детей осуществляется в одновозрастных и разновозрастных объединениях по интересам (клуб, студия, ансамбль, театр кружок и др.) Занятия проводятся по программам одной </w:t>
      </w: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тематической направленности, а также комплексным, интегрированным, авторским программам.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Учебная нагрузка в неделю составляет: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год обучения </w:t>
      </w:r>
      <w:r w:rsidR="00DE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DE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часов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2-й и более - 6 часов.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Распределение занятий по месяцам определяется педагогом в разделе </w:t>
      </w:r>
      <w:r w:rsidRPr="00FA089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«У</w:t>
      </w: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чебно-тематический план образовательной программы.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Расписание занятий объединений утверждается директором по предоставлению педагога </w:t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дополнительного образования, с учетом пожеланий родителей, возрастных особенностей детей и установленных санитарно – гигиенических норм.</w:t>
      </w:r>
    </w:p>
    <w:p w:rsidR="00F81D59" w:rsidRPr="00FA0891" w:rsidRDefault="00D87CB0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создает объединения на базе образовательных учреждений района.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Образовательно-воспитательная  работа педагогического коллектива проходит через все виды и формы деятельности учреждения.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реализация данного учебно-воспитательного плана предполагает: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Удовлетворение потребностей обучающихся и их родителей  в дополнительном образовании.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Создание единого воспитательно-образовательного пространства  в социуме.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Повышение качества знаний, умений и навыков обучающихся через реализацию образовательных программ дополнительного образования.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Создание каждому воспитаннику условий для самоопределения и саморазвития.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Создание равных 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стартовых условий для детей из социально незащищенных семей.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Воспитание толерантности у детей. </w:t>
      </w:r>
    </w:p>
    <w:p w:rsidR="00F81D59" w:rsidRPr="00FA0891" w:rsidRDefault="00F81D59" w:rsidP="00FA0891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       </w:t>
      </w:r>
      <w:proofErr w:type="gramStart"/>
      <w:r w:rsidR="006C3A6D"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Образовательный процесс в учреждении  строится на дифференцированном, вариативном, индивидуальном подходах, на специфике, мотивации включенности ребёнка в образовательный процесс.</w:t>
      </w:r>
      <w:proofErr w:type="gramEnd"/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Численный состав групп в объединениях: 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 год обучения - 12-15 человек;</w:t>
      </w:r>
    </w:p>
    <w:p w:rsidR="00F81D59" w:rsidRPr="00FA0891" w:rsidRDefault="00AC5936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 год и далее – 12-8</w:t>
      </w:r>
      <w:r w:rsidR="00F81D59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человек.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Продолжительность занятий в объединении при наличии образовательной программы, определяется педагогом и утверждается директором. При этом продолжительность одного занятия не должна превышать:  </w:t>
      </w:r>
    </w:p>
    <w:p w:rsidR="00F81D59" w:rsidRPr="00FA0891" w:rsidRDefault="00D87CB0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F81D59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объединениях в зависимости от возраста обучающихся -45 минут, с обязательным перерывом 10 – 15 минут.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творческие объединения  </w:t>
      </w:r>
      <w:r w:rsidRPr="00FA08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осуществляется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добровольном желании детей, на осно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вании заявлений родителей (их законных пред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ста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вителей) (формирование основных разновоз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растных детских  творческих объединений).</w:t>
      </w:r>
    </w:p>
    <w:p w:rsidR="00F81D59" w:rsidRPr="00FA0891" w:rsidRDefault="008220E8" w:rsidP="00FA0891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организует работу с дет</w:t>
      </w:r>
      <w:r w:rsidR="00670B7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ьми в течение всего учебного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</w:t>
      </w:r>
      <w:r w:rsidR="00670B7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а.  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приеме детей в творческие объединения администрация обязана ознакомить детей и их родителей (законных представителей) с Уставом </w:t>
      </w:r>
      <w:r w:rsidR="00DE0C6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учреждения и лицензией на правоведение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Ребенок выбирает творческое объединение по интересам и может заниматься одновременно в одном или нескольких творческих объединениях</w:t>
      </w:r>
      <w:r w:rsidR="0057533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кроме персонифицированных объединений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В течение года ребенок имеет право   перейти из одного творческого объеди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нения в другое по его желанию.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Формы итоговой и промежуточной аттестации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итоговые занятия;</w:t>
      </w:r>
    </w:p>
    <w:p w:rsidR="00F81D59" w:rsidRPr="00FA0891" w:rsidRDefault="008220E8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отчетные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выставк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и, конкурсы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тестирование.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Приём детей осуществляется на основе письменного заявления родителей </w:t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(о</w:t>
      </w:r>
      <w:r w:rsidR="008220E8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дного из них).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ношения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обучающимися, их родителями (законными представителями) регламентируются правилами для учащихся, режимом занятий, настоящим Уставом и Правилами внутреннего трудового распорядка.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ношения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обучающимися, их родителями (законными представителями) возникают с момента зачисления на обучение и заканчиваются по завершению обучения или по отчислению учащегося.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Отчисление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определяется приказом директора на основании решения педагогического Совета учреждения по следующим причинам: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систематический пропуск занятий объединения без уважительной причины;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систематическое нарушение Устава и  правил поведения обучающихся;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заявление родителей (лиц их заменяющих).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Педагогические технологии и особенности их использования.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Педагогический коллектив в образовательно-воспитательной деятельности использует следующие методы и педагогические технологии.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Методы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: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Педагогическое регулирование деятельности ребенка (учебное консультирование, упражнение, метод проектов);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Организованного предъявления ребенком собственных достижений (исполнение, демонстрация)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показа (демонстрации)</w:t>
      </w:r>
      <w:r w:rsidR="004F6A32">
        <w:rPr>
          <w:rFonts w:ascii="Times New Roman" w:hAnsi="Times New Roman" w:cs="Times New Roman"/>
          <w:sz w:val="28"/>
          <w:szCs w:val="28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предусматривает способ обучения, когда педагог 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предоставляет возможность воспитанникам познакомится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нормой выполнения каких-либо действий.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параллельного выполнения действий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состоит в том, что примерно одновременно педагог и воспитанник выполняют аналогичную задачу, причем педагог, как правило, совершает действия несколько раньше, а ребенок выполняет увиденное.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инструктирования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обучение, предполагающее предъявление педагогом правил, устанавливающих порядок и способ осуществления, выполнения действий.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учебного консультирования</w:t>
      </w:r>
      <w:r w:rsidR="005B27E6">
        <w:rPr>
          <w:rFonts w:ascii="Times New Roman" w:hAnsi="Times New Roman" w:cs="Times New Roman"/>
          <w:sz w:val="28"/>
          <w:szCs w:val="28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связан с управлением деятельностью воспитанника через совет, который дает ему педагог как специалист в данной сфере обучения. Учебное консультирование используется в том случае, когда воспитанник испытывает некую рассогласованность между учебной задачей и имеющимися у него в наличии возможностями для ее решения.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Упражнение</w:t>
      </w:r>
      <w:r w:rsidR="00256FDF">
        <w:rPr>
          <w:rFonts w:ascii="Times New Roman" w:hAnsi="Times New Roman" w:cs="Times New Roman"/>
          <w:sz w:val="28"/>
          <w:szCs w:val="28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 занятие с целью приобретения либо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усовершенствования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каких – либо навыков. Особенность упражнения выражается в долговременности действий, направленных на привитие навыков, на приучение выполнять эти действия.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проектов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предполагает разработку воспитанниками замысла, плана, технологии создания механизма, устройства, исследования.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Методы обучения</w:t>
      </w:r>
      <w:r w:rsidR="00DC090B">
        <w:rPr>
          <w:rFonts w:ascii="Times New Roman" w:hAnsi="Times New Roman" w:cs="Times New Roman"/>
          <w:sz w:val="28"/>
          <w:szCs w:val="28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применяются в единстве с определенными дидактическими средствами (учебные пособия, демонстрационные устройства, технические средства обучения).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Педагогические технологии: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982DAE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hAnsi="Times New Roman" w:cs="Times New Roman"/>
          <w:sz w:val="28"/>
          <w:szCs w:val="28"/>
        </w:rPr>
        <w:t>Игровые технологии</w:t>
      </w:r>
      <w:r w:rsidR="00635BB2">
        <w:rPr>
          <w:rFonts w:ascii="Times New Roman" w:hAnsi="Times New Roman" w:cs="Times New Roman"/>
          <w:sz w:val="28"/>
          <w:szCs w:val="28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определен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признакам; группы игр, в процессе которых у детей дошкольного и младшего школьного возраста разви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вается умение отличать реальные явления </w:t>
      </w:r>
      <w:r w:rsidR="0024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 группы игр, воспиты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вающих умение владеть собой, быстроту реакции на слово, фонематический слух, смекалку и др.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Игровая форма занятий создается игровой мотивацией, которая выступает как средство побуждения, стимулирования детей к учебной деятельности.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способствуют повышению мотивации и познавательной активности за счет разнообразия форм работы. Воспитанники овладевают компьютерной грамотностью и учатся использовать в работе компьютер, что позволяет воспитанникам проявить свои творческие способности.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Модульное обучение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каждому воспитаннику самостоятельно добиваться конкретных целей учебно-познавательной деятельности, способствует переходу на субъектную основу обучения и обеспечивает воспитаннику развитие его мотивационной сферы, интеллекта, самостоятельности, коллективизма, склонностей, умений осуществлять самоуправление учебно-познавательной деятельностью.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Проблемное обучение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организация учебных занятий, которая предполагает создание под  руководством педагога проблемных ситуаций и активную самостоятельную деятельность воспитанников по их разрешению, в результате происходит творческое овладение профессиональными знаниями, навыками и умениями, развитие мыслительных способностей.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hAnsi="Times New Roman" w:cs="Times New Roman"/>
          <w:sz w:val="28"/>
          <w:szCs w:val="28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 xml:space="preserve">Технология критического мышления 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способствует поиску здравого смысла: как рассудить объективно и поступить логично, с учетом</w:t>
      </w:r>
      <w:r w:rsidR="00851C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 своей точки зрения, так и других мнений, умение отказаться от собственных предубеждений, созданию условий для комфортной "жизни" в данном коллективе; формированию инновационных потребностей самосовершенствования и совершенствования окружающего мира.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формирует устойчивый интерес к познавательной, творческой, экспериментально-исследовательской деятельности;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развитию умственных способностей и особых задатков детей; создает условия для самореализации личности и профессионального самоопределения.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 xml:space="preserve">Технология коллективного 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(КСО)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совершенствует навыки логического мышления и понимания; развивает навыки </w:t>
      </w:r>
      <w:proofErr w:type="spell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мыследеятельности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повышает ответственность не только за свои успехи, но и за результаты коллективного труда; формирует адекватную самооценку личности; обеспечивает более прочное усвоение информации благодаря её обмену с несколькими сменными партнерами (увеличению числа ассоциативных связей).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proofErr w:type="gramStart"/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Интерактивная технология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обеспечивает накопление социального опыта воспитанником через расширение сферы социальных отношений в процессе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деятельностного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взаимодействия с «игровой средой» (формирование практического знания)</w:t>
      </w:r>
      <w:r w:rsidR="009B3CA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;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трансформацию практического знания в теоретическое на основе обобщения формализации результатов усвоения индивидуального опыта; системное поэтапное развитие самостоятельности воспитанника за счет предоставленной возможности конструирования компьютерной игровой ситуации, адекватной реальной действительности.</w:t>
      </w:r>
      <w:proofErr w:type="gramEnd"/>
    </w:p>
    <w:p w:rsidR="00AA1EAF" w:rsidRPr="00FA0891" w:rsidRDefault="00AA1EAF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1EAF" w:rsidRPr="00FA0891" w:rsidRDefault="00AA1EAF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ЛИЧНОСТИ ВЫПУСКНИКА.</w:t>
      </w:r>
    </w:p>
    <w:p w:rsidR="000F4DF2" w:rsidRPr="00FA0891" w:rsidRDefault="000F4DF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Конечной целью деятельности нашего коллектива является образование ребенка. В создании модели личности воспитанника мы опирались на несколько факторов:  имеющийся педагогический опыт, изучение социального заказа, историко-культурные традиции нашего района, возможности нашего образовательного учреждения.  Работа с личностью ребенка предполагает изучение, развитие, формирование и коррекцию потребностей данной личности и мотивов её поведения, черт характера. Образовательный процесс позволяет организовывать такие виды деятельности, в которых наиболее эффективно развивается психологическая сфера личности, а также приобретаются знания, умения и навыки. Поэтому модель личности воспитанника мы представляем следующим образом.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 Самопознание и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 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Самопознани</w:t>
      </w:r>
      <w:r w:rsidR="007839D3">
        <w:rPr>
          <w:rFonts w:ascii="Times New Roman" w:hAnsi="Times New Roman" w:cs="Times New Roman"/>
          <w:sz w:val="28"/>
          <w:szCs w:val="28"/>
        </w:rPr>
        <w:t xml:space="preserve">е и </w:t>
      </w:r>
      <w:proofErr w:type="spellStart"/>
      <w:r w:rsidR="007839D3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 w:rsidR="007839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39D3">
        <w:rPr>
          <w:rFonts w:ascii="Times New Roman" w:hAnsi="Times New Roman" w:cs="Times New Roman"/>
          <w:sz w:val="28"/>
          <w:szCs w:val="28"/>
        </w:rPr>
        <w:t>Самопознание –</w:t>
      </w:r>
      <w:r w:rsidRPr="00FA0891">
        <w:rPr>
          <w:rFonts w:ascii="Times New Roman" w:hAnsi="Times New Roman" w:cs="Times New Roman"/>
          <w:sz w:val="28"/>
          <w:szCs w:val="28"/>
        </w:rPr>
        <w:t xml:space="preserve"> это познание себя, своих психофизиологических особенностей: реакций, функций, влечений, способностей, свойств, темперамента, а в итоге – особенностей характера, стиля и тактики собственной жизни.</w:t>
      </w:r>
      <w:proofErr w:type="gramEnd"/>
      <w:r w:rsidR="00690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–</w:t>
      </w: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убежденность в реальности, законности и ответственности собственного бытия; наличие у личности позитивной «</w:t>
      </w:r>
      <w:proofErr w:type="gram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Я-концепции</w:t>
      </w:r>
      <w:proofErr w:type="gram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»; принятие себя такой, какова она есть, и при этом осознающей свои сильные и слабые стороны; открытой для общения и взаимодействия.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– важнейшее психологическое основание для социального здоровья личности.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Признание и принятие окружающего мира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это уверенность в том, что этот мир гуманен, гармоничен, целесообразен. Убежденность, что он не является угрозой, его не надо опасаться. Человек не может жить в мире хаоса, абсурда, угрозы. Проявление агрессивности – это ответ на обиды, несправедливость и агрессию внешней среды (может быть и кажущуюся).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  <w:r w:rsidRPr="00FA0891">
        <w:rPr>
          <w:rFonts w:ascii="Times New Roman" w:hAnsi="Times New Roman" w:cs="Times New Roman"/>
          <w:sz w:val="28"/>
          <w:szCs w:val="28"/>
        </w:rPr>
        <w:t>Способность к рефлексии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умение анализировать свои чувства, понимать себя, свои потребности, чувства, выбирать способы эффективного поведения, предвидеть последствия, чтобы быть способным за них отвечать. Наиболее активно формируется это качество в подростковом возрасте.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Способность к пониманию, сочувствие и сострадание другому (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>)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–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Умение поставить себя на место другого человека, почувствовать его эмоциональный настрой, понять мотив его поведения. Бездушие, жестокость чаще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всего возникают из-за неспособности поставить себя на место другого человека, почувствовать его эмоциональное состояние.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Активность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– это нацеленность на деятельность, преодоление жизненных проблем, оптимизм. Человек рождается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активным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деятельным, устремленным на достижение и победу. Любопытство, желание реализоваться – качества, которые изначально присущи ребенку. Инертность, заторможенность, уход от общения, лень есть реакция на длительное неправильное воспитание.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Включенность в настоящее, способность получать удовольствие от жизни, радоваться, быть счастливым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Жить радостно – это также великое умение и смысл жизни, Многие дети не научились получать удовольствие от приобретения знаний, от  чтения литературы, от общения с педагогом и со сверстниками, от процесса интеллектуальной и трудовой деятельности.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FA0891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на уровне требований, предъявленных соответствующими образовательными программами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предусматривает овладение ребенком знаниями, умениями, навыками определенными образовательными программами соответствующей направленности.</w:t>
      </w:r>
    </w:p>
    <w:p w:rsidR="00FA0891" w:rsidRPr="00FA0891" w:rsidRDefault="00FA0891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7449"/>
      </w:tblGrid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Компоненты готовности к жизнедеятельности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Личностно-зн</w:t>
            </w:r>
            <w:r w:rsidR="00355A86"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ачимые качества воспитанника </w:t>
            </w:r>
            <w:proofErr w:type="spellStart"/>
            <w:r w:rsidR="00355A86"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СЮНиТ</w:t>
            </w:r>
            <w:proofErr w:type="spellEnd"/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 гражданственность, гуманизм, интернационализм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норм общечеловеческой морали, культуры общения, ценностей материального и духовного характера.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коллективной жизни, опирающихся на уважение к закону, к праву окружающих людей.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терпимость и открытое отношение друг к другу, к различным социальным группам.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потенциал.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здоровый образ жизни.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самоуважение.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</w:p>
          <w:p w:rsidR="00F81D59" w:rsidRPr="006C3A6D" w:rsidRDefault="00F81D5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в социуме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зрелость.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ответственность, проявляющаяся в заботе о благополучии своей страны, региона, окружающих людей.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осуществлению задач собственного профессионально-нравственного развития.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Убежденность в необходимости и значимости трудовой деятельности.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выстраивать свое поведение в соответствии с общекультурными, гражданскими и социальными поведенческими нормами.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позитивной деятельности в социуме.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Гражданин, гуманист, человек, обладающий социальными и межкультурными компетенциями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общечеловеческой морали, культуры общения, ценностей материального и духовного характера.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коллективной жизни, опирающихся на уважение к закону, к праву окружающих людей.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Обладающий толерантностью, терпимостью и открытым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отношением друг к другу, к различным социальным группам.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Адаптированный</w:t>
            </w:r>
            <w:proofErr w:type="gram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самостоятельный, успешный, обладающий компетенциями саморазвития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высокими нравственными качествами, творческой адаптивностью, социальной зрелостью.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самосовершенствоваться, ведущий здоровый образ жизни.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Образованный</w:t>
            </w:r>
            <w:proofErr w:type="gram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творческий, обладающий </w:t>
            </w:r>
            <w:proofErr w:type="spell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компетентностью.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ориентирующийся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потоках информации.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 спектром методов практико-ориентированной деятельности.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самостоятельному поиску, к продолжению образования.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самоопределиться.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Трудолюбивый. </w:t>
            </w:r>
          </w:p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C371CB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Данные характеристики будут достигнуты за счет реализации образовательной программы, которая удовлетворяет социальные потребности участников образовательного процесса.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highlight w:val="yellow"/>
          <w:lang w:eastAsia="ru-RU"/>
        </w:rPr>
        <w:t> 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VII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УПРАВЛЕНИЕ РЕАЛИЗАЦИЕЙ ОБРАЗОВАТЕЛЬНОЙ ПРОГРАММЫ УЧРЕЖДЕНИЯ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Реализация образовательной программы раскрывается в годовом плане М</w:t>
      </w:r>
      <w:r w:rsidR="00887CD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</w:t>
      </w:r>
      <w:r w:rsidR="00FF38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r w:rsidR="00CA78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ДО </w:t>
      </w:r>
      <w:proofErr w:type="spellStart"/>
      <w:r w:rsidR="00CA78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="000B23E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Организация инструктивно - методической деятельности направлена на совершенствование образовательного процесса, программного обеспечения, форм и методов деятельности объединений, профессионализма педагогических работников. Главной ее целью является создание условий для развития педагогического мастерства, повышение профессионального саморазвития педагогов. 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 организуется: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с педагогами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с педагогами  ОУ района.</w:t>
      </w:r>
    </w:p>
    <w:p w:rsidR="00F81D59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Вся инструктивно - методическая деятельность с педагогами учреждения осуществляется в следующих направлениях:</w:t>
      </w:r>
    </w:p>
    <w:p w:rsidR="000B23EA" w:rsidRPr="00FA0891" w:rsidRDefault="000B23EA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1.Аналитическая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отслеживание профессиональных и информационных потребностей педагогов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создание базы данных о педагогических работниках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изучение и обобщение результативного педагогического опыта.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2. Информационная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ознакомление педагогических работников с педагогической, психологической и методической литературой;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информирование педагогических работников о новых направлениях дополнительного образования детей, содержании образовательных программ.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3.Организационно – методическая.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- методическое сопровождение, разработка методических рекомендаций  педагогическим работникам в период подготовки к аттестации, в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межаттестационный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период</w:t>
      </w:r>
    </w:p>
    <w:p w:rsidR="00F81D59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организация работы временных проблемных групп, заседаний школы молодого педагога, творческих мастерских и других методических мероприятий.</w:t>
      </w:r>
    </w:p>
    <w:p w:rsidR="00704579" w:rsidRPr="00FA0891" w:rsidRDefault="0070457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4.Консультационная.</w:t>
      </w:r>
    </w:p>
    <w:p w:rsidR="0070457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консультационной работы для педагогов  учреждения.</w:t>
      </w:r>
    </w:p>
    <w:p w:rsidR="0070457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Основные формы работы с педагогами учреждения по организации их непрерывного образования: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школа молодого педагога;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работа временных проблемных групп;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над темами по самообразованию;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участие в семинарах педагогов дополнительного образования;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творческих мастерских;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обобщение опыта работы педагогов учреждения;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тематических выставок;</w:t>
      </w:r>
    </w:p>
    <w:p w:rsidR="0070457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обзор методической литературы.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887CD2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Управленческая структура МБ</w:t>
      </w:r>
      <w:r w:rsidR="0069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A78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690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A78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следующую модель: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4269992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</w:t>
            </w: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20705730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7995406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85465724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CA788F" w:rsidP="00FA0891">
            <w:pPr>
              <w:spacing w:after="0"/>
              <w:jc w:val="both"/>
              <w:divId w:val="7351334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3362565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450543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3259813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9594536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72251107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35607632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3898407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группы</w:t>
            </w: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891" w:rsidRPr="00FA0891" w:rsidRDefault="00F81D59" w:rsidP="002C5357">
            <w:pPr>
              <w:spacing w:after="0"/>
              <w:contextualSpacing/>
              <w:jc w:val="both"/>
              <w:divId w:val="183294068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д/о</w:t>
            </w:r>
          </w:p>
        </w:tc>
      </w:tr>
    </w:tbl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Предполагается, что в результате реализации будет создана модель дополнительного образования, обеспечивающая комфортное пребывание в ней воспитанников с самыми различными запросами и уровнем подготовки, позволяющее им подготовиться им к адаптации в условиях рыночных отношений и различных социальных изменений. Необходимую подготовку здесь получат воспитанники с самыми различными возможностями.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Ожидаемые результаты: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разнообразия и качества образовательных услуг;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-обеспечение права и возможности каждому обучающемуся на удовлетворение  его образовательных потребностей;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личностный рост 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сохранность контингента в объединениях;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lastRenderedPageBreak/>
        <w:t>- рост охвата обучающихся старшего возраста и мальчиков;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удовлетворение спроса детей и их родителей на разные виды деятельности;</w:t>
      </w:r>
    </w:p>
    <w:p w:rsidR="00F81D59" w:rsidRPr="00FA0891" w:rsidRDefault="000F4DF2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многоуровневость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, 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многопрофильность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образовательно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– развивающих программ как результат сотрудничества обучающихся, педагогов, методистов, руководителей;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личностных и профессиональных достижений  педагогического коллектива;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создание атмосферы успеха.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bCs/>
          <w:color w:val="666666"/>
          <w:kern w:val="32"/>
          <w:sz w:val="28"/>
          <w:szCs w:val="28"/>
          <w:lang w:eastAsia="ru-RU"/>
        </w:rPr>
        <w:br w:type="page"/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bookmarkStart w:id="1" w:name="_Toc212629885"/>
      <w:r w:rsidRPr="00F81D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Список используемой  литературы</w:t>
      </w:r>
      <w:bookmarkEnd w:id="1"/>
    </w:p>
    <w:p w:rsidR="00F81D59" w:rsidRPr="00F81D59" w:rsidRDefault="00F81D59" w:rsidP="009826A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Технология управления  методической работой в образовательном учреждении/ «Учитель», Волгоград, 2007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Организация методической службы учреждений дополнительного образования детей/ Л.Н.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Буйлова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С.В. Кочнева/ «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Владос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М.,2001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Словарь-справочник  терминологии в дополнительном образовании, М., 2002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Директору школы о сотрудничестве с родителями, библиотечка журнала «Директор школы», М., 2001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Абратова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С. Г. Технология в управлении и для управления. - М.: Сентябрь, 1998.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Ангеловски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К. Учителя и инновация. - М.: Просвещение, 1994.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Батинас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П., Катаева, Л. И. Педагогическая диагностика: сущ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ность, функции, перспективы // Педагогика. - 1993. - № 2. - С. 10-15. 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Вазина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К. Я., Петров, Ю. Н.,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Белиловский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Д. Педагогический менеджмент. - М., 1991.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Вейт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М. А., Самсонов, Ю. А., Тучкова, Т. У. Этика и тактика ана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литической деятельности руководителя // Народное образование. - 2000. -№ 1.-С. 38-53.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Волков, И. П. Цель одна - дорог много. Проектирование процессов обучения. - М.: Просвещение, 1990.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Высоцкая, С. Н. Дидактические нормативы фиксации знаний в тек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сте программ // Теоретические основы содержания общего среднего обра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зования / под ред. В. В. Краевского, И. Я.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Лернела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М.: Педагогика, 1983.-С. 286-294.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Гузеев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В, В. Системные основания образовательных технологий.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Зверева, В. И. Диагностика и экспертиза педагогической деятельно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сти аттестуемых учителей. - М., 1998.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Инновационные технологии в учебно-педагогическом процессе школы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вуза: сб. науч. ст. - Волгоград: Перемена, 1993.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Кларнн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М. В. Инновации в мировой педагогике. - Рига,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Коджаспирова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Г. М. Культура профессионального самообразова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ния педагога. - М., 1994.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Козлова. Т. А. Нормативы фиксации способов деятельности в тек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сте программ /' Теоретические основы содержания общего среднего обра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зования. - М: Педагогика, 1983. -С. 294-300.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Кокарева, 3. И. Охрана и укрепление здоровья детей в современ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ных образовательных технологиях // Народное образование. - 2002. -С. 92-94.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Конаржевскнй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Ю. А. Анализ урока. - М.: Педагогический поиск, 1999.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Конаржевский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Ю. А. Менеджмент и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внутришкольное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управление.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2000.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Колесникова, М. Г.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Валеологическая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обоснованность школьного урока. ,7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Валеология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- 2003. - С. 43-46.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Лазарев, В. С. и др. Руководство педагогическим коллективом: модели и методы. - М.,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Лазарев, В. С. Поташник, М. М. Управление современной школой.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24.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Лизинский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М. Диагностика успешности учителя. - М.: Педаго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гический поиск. - 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Лизинский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М. Работа администрации школы с учителем. - 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Маркова, А. К. Психология труда учителя. - М.: Просвещение, 1993-С. 46.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Менеджмент в управлении школой: учебное пособие / под науч. ред. Т. И. Шамова. - М., 1996.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Монахов, В. М. Технологические основы проектирования и конст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руирования учебного процесса. - Волгоград: Перемена,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Морриссей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Джю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Целевое управление организацией. - М., 1979.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О. Я. Опыт инновационной деятельности в системе профес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сионального образования // Педагогика. - 1994. - № 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Н. В. Управление методической работой в школе. - М.: Сентябрь, 1999.-С. 98-104.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Панькин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А, Б. Измерители личностно ориентированного образо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вания в учебно-воспитательной педагогической практике. - Элиста: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Ге-гэрлт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1998, с. 54-61.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Подласый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И. П. Педагогика. Новый курс. - М., 2000.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Подымов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Л. С. Подготовка учителя к инновационной деятельно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сти. - М., 1995. 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Полонский, В. М. Оценка качества научно-педагогических иссле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дований.- М.: Педагогика. 1987.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Поляков, С. Д. В поисках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педагогическойинноватики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М., 1993.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Пригожий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А. И. Нововведения: стимулы и препятствия. - М., 1989.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Пригожий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А. И.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Инноватика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зачем она? // Проблемы теории и практики управления. - 1988. - № 2.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Профессиональные объединения педагогов / под ред. М. М. По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ташника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.-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Самоукина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Н. В. Психология и педагогика профессиональной деятельности: учебник. - М., 1999.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Саранов, А. М. Инновационный поиск в современной развиваю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щейся школе. - Волгоград: Перемена, 1999. 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sectPr w:rsidR="00F81D59" w:rsidRPr="00F81D59" w:rsidSect="00FA08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27D1"/>
    <w:multiLevelType w:val="hybridMultilevel"/>
    <w:tmpl w:val="7FF44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0E516F"/>
    <w:multiLevelType w:val="multilevel"/>
    <w:tmpl w:val="CB2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B68F7"/>
    <w:rsid w:val="00000955"/>
    <w:rsid w:val="00004EFC"/>
    <w:rsid w:val="000245F9"/>
    <w:rsid w:val="000261CB"/>
    <w:rsid w:val="0003353C"/>
    <w:rsid w:val="00061B92"/>
    <w:rsid w:val="00062634"/>
    <w:rsid w:val="00064BB6"/>
    <w:rsid w:val="000906B8"/>
    <w:rsid w:val="00093A76"/>
    <w:rsid w:val="000A0DF4"/>
    <w:rsid w:val="000B23EA"/>
    <w:rsid w:val="000C39B2"/>
    <w:rsid w:val="000D39AB"/>
    <w:rsid w:val="000F4DF2"/>
    <w:rsid w:val="00105DDF"/>
    <w:rsid w:val="00116561"/>
    <w:rsid w:val="00130865"/>
    <w:rsid w:val="00142CFA"/>
    <w:rsid w:val="0015456F"/>
    <w:rsid w:val="001546C4"/>
    <w:rsid w:val="0016655E"/>
    <w:rsid w:val="001878A7"/>
    <w:rsid w:val="00191BC7"/>
    <w:rsid w:val="00195BE0"/>
    <w:rsid w:val="001960E0"/>
    <w:rsid w:val="001A3E3D"/>
    <w:rsid w:val="001D21AC"/>
    <w:rsid w:val="001D4528"/>
    <w:rsid w:val="001D7588"/>
    <w:rsid w:val="001F70F4"/>
    <w:rsid w:val="002207A3"/>
    <w:rsid w:val="00223253"/>
    <w:rsid w:val="00225A9D"/>
    <w:rsid w:val="00242A10"/>
    <w:rsid w:val="00244C6D"/>
    <w:rsid w:val="00246AF4"/>
    <w:rsid w:val="002512E5"/>
    <w:rsid w:val="00251883"/>
    <w:rsid w:val="00256FDF"/>
    <w:rsid w:val="00280124"/>
    <w:rsid w:val="00290906"/>
    <w:rsid w:val="002A097B"/>
    <w:rsid w:val="002B6C18"/>
    <w:rsid w:val="002C5357"/>
    <w:rsid w:val="002D32EA"/>
    <w:rsid w:val="002E02B8"/>
    <w:rsid w:val="002E50F4"/>
    <w:rsid w:val="0031010C"/>
    <w:rsid w:val="00312DF3"/>
    <w:rsid w:val="00317D8F"/>
    <w:rsid w:val="00334F6C"/>
    <w:rsid w:val="003363DA"/>
    <w:rsid w:val="00340EDD"/>
    <w:rsid w:val="00355A86"/>
    <w:rsid w:val="00356504"/>
    <w:rsid w:val="00372FAF"/>
    <w:rsid w:val="003A363F"/>
    <w:rsid w:val="003B573E"/>
    <w:rsid w:val="003B63CD"/>
    <w:rsid w:val="003C331F"/>
    <w:rsid w:val="003D016D"/>
    <w:rsid w:val="003E7CBE"/>
    <w:rsid w:val="004101CA"/>
    <w:rsid w:val="0043480E"/>
    <w:rsid w:val="00436688"/>
    <w:rsid w:val="00452B87"/>
    <w:rsid w:val="00453524"/>
    <w:rsid w:val="00455C8A"/>
    <w:rsid w:val="00462E53"/>
    <w:rsid w:val="0047384E"/>
    <w:rsid w:val="00483695"/>
    <w:rsid w:val="004B33FD"/>
    <w:rsid w:val="004C6AEF"/>
    <w:rsid w:val="004E3EB9"/>
    <w:rsid w:val="004E5779"/>
    <w:rsid w:val="004F6A32"/>
    <w:rsid w:val="00500465"/>
    <w:rsid w:val="005043AA"/>
    <w:rsid w:val="005232B6"/>
    <w:rsid w:val="00530B12"/>
    <w:rsid w:val="005324D1"/>
    <w:rsid w:val="00570E2B"/>
    <w:rsid w:val="00575337"/>
    <w:rsid w:val="00590A80"/>
    <w:rsid w:val="00595956"/>
    <w:rsid w:val="00595E1A"/>
    <w:rsid w:val="005A0C1B"/>
    <w:rsid w:val="005A19A9"/>
    <w:rsid w:val="005A6426"/>
    <w:rsid w:val="005A6BA9"/>
    <w:rsid w:val="005B27E6"/>
    <w:rsid w:val="005D6C2E"/>
    <w:rsid w:val="005E1000"/>
    <w:rsid w:val="005F09BE"/>
    <w:rsid w:val="00610D8D"/>
    <w:rsid w:val="00611003"/>
    <w:rsid w:val="0062028B"/>
    <w:rsid w:val="00635BB2"/>
    <w:rsid w:val="00670B7E"/>
    <w:rsid w:val="006713BD"/>
    <w:rsid w:val="006907F5"/>
    <w:rsid w:val="00695EAC"/>
    <w:rsid w:val="006B61F3"/>
    <w:rsid w:val="006C2546"/>
    <w:rsid w:val="006C3A6D"/>
    <w:rsid w:val="006C45D5"/>
    <w:rsid w:val="00704579"/>
    <w:rsid w:val="00726FA4"/>
    <w:rsid w:val="00732EC9"/>
    <w:rsid w:val="00736C9E"/>
    <w:rsid w:val="00765EB2"/>
    <w:rsid w:val="007839D3"/>
    <w:rsid w:val="007871AD"/>
    <w:rsid w:val="007A3353"/>
    <w:rsid w:val="007B4A61"/>
    <w:rsid w:val="007D27FA"/>
    <w:rsid w:val="007E0147"/>
    <w:rsid w:val="007F4B6E"/>
    <w:rsid w:val="0081306C"/>
    <w:rsid w:val="008220E8"/>
    <w:rsid w:val="00831205"/>
    <w:rsid w:val="00837ADA"/>
    <w:rsid w:val="008515A5"/>
    <w:rsid w:val="00851CF6"/>
    <w:rsid w:val="00855D66"/>
    <w:rsid w:val="00856164"/>
    <w:rsid w:val="00863C83"/>
    <w:rsid w:val="008713C5"/>
    <w:rsid w:val="00875DA0"/>
    <w:rsid w:val="008850B2"/>
    <w:rsid w:val="00887CD2"/>
    <w:rsid w:val="00893243"/>
    <w:rsid w:val="00895CD8"/>
    <w:rsid w:val="008B68F7"/>
    <w:rsid w:val="008F5957"/>
    <w:rsid w:val="00913637"/>
    <w:rsid w:val="0094544B"/>
    <w:rsid w:val="00963CD6"/>
    <w:rsid w:val="00975601"/>
    <w:rsid w:val="009826A3"/>
    <w:rsid w:val="00982DAE"/>
    <w:rsid w:val="009912F7"/>
    <w:rsid w:val="009A0281"/>
    <w:rsid w:val="009B3CAD"/>
    <w:rsid w:val="009B4758"/>
    <w:rsid w:val="009D6B13"/>
    <w:rsid w:val="00A06161"/>
    <w:rsid w:val="00A22707"/>
    <w:rsid w:val="00A42384"/>
    <w:rsid w:val="00A53C7B"/>
    <w:rsid w:val="00A868CE"/>
    <w:rsid w:val="00A91825"/>
    <w:rsid w:val="00AA1EAF"/>
    <w:rsid w:val="00AB0D8D"/>
    <w:rsid w:val="00AB3419"/>
    <w:rsid w:val="00AB3A3D"/>
    <w:rsid w:val="00AC4F02"/>
    <w:rsid w:val="00AC5936"/>
    <w:rsid w:val="00AC5F2D"/>
    <w:rsid w:val="00AC775D"/>
    <w:rsid w:val="00AD43E8"/>
    <w:rsid w:val="00AD50EA"/>
    <w:rsid w:val="00AD5612"/>
    <w:rsid w:val="00AE47A6"/>
    <w:rsid w:val="00AE4A4C"/>
    <w:rsid w:val="00AE7062"/>
    <w:rsid w:val="00AF0883"/>
    <w:rsid w:val="00B03F15"/>
    <w:rsid w:val="00B162B1"/>
    <w:rsid w:val="00B23C17"/>
    <w:rsid w:val="00B459AD"/>
    <w:rsid w:val="00B654CA"/>
    <w:rsid w:val="00B71180"/>
    <w:rsid w:val="00B87089"/>
    <w:rsid w:val="00B947DD"/>
    <w:rsid w:val="00B97F68"/>
    <w:rsid w:val="00BA1334"/>
    <w:rsid w:val="00BA2041"/>
    <w:rsid w:val="00BA5B61"/>
    <w:rsid w:val="00BC4B77"/>
    <w:rsid w:val="00BD76C2"/>
    <w:rsid w:val="00BE0454"/>
    <w:rsid w:val="00BE6AEF"/>
    <w:rsid w:val="00C01383"/>
    <w:rsid w:val="00C371CB"/>
    <w:rsid w:val="00C4017F"/>
    <w:rsid w:val="00C45030"/>
    <w:rsid w:val="00C467C9"/>
    <w:rsid w:val="00C66B3F"/>
    <w:rsid w:val="00C74296"/>
    <w:rsid w:val="00C85F82"/>
    <w:rsid w:val="00C86037"/>
    <w:rsid w:val="00C9052D"/>
    <w:rsid w:val="00C93821"/>
    <w:rsid w:val="00CA788F"/>
    <w:rsid w:val="00CB3A67"/>
    <w:rsid w:val="00CC654B"/>
    <w:rsid w:val="00CD0DB5"/>
    <w:rsid w:val="00CD1D70"/>
    <w:rsid w:val="00CD39EC"/>
    <w:rsid w:val="00CD470F"/>
    <w:rsid w:val="00CD5ABE"/>
    <w:rsid w:val="00CE066C"/>
    <w:rsid w:val="00CF316F"/>
    <w:rsid w:val="00CF4C10"/>
    <w:rsid w:val="00D0098A"/>
    <w:rsid w:val="00D0193C"/>
    <w:rsid w:val="00D24027"/>
    <w:rsid w:val="00D36F6E"/>
    <w:rsid w:val="00D42F33"/>
    <w:rsid w:val="00D51403"/>
    <w:rsid w:val="00D61D92"/>
    <w:rsid w:val="00D8155D"/>
    <w:rsid w:val="00D87CB0"/>
    <w:rsid w:val="00D9029A"/>
    <w:rsid w:val="00D959DF"/>
    <w:rsid w:val="00DA66F2"/>
    <w:rsid w:val="00DC063F"/>
    <w:rsid w:val="00DC090B"/>
    <w:rsid w:val="00DE0C62"/>
    <w:rsid w:val="00DF4267"/>
    <w:rsid w:val="00E05AEB"/>
    <w:rsid w:val="00E2039B"/>
    <w:rsid w:val="00E3584D"/>
    <w:rsid w:val="00E43424"/>
    <w:rsid w:val="00E47E38"/>
    <w:rsid w:val="00E90AF3"/>
    <w:rsid w:val="00E97A97"/>
    <w:rsid w:val="00EA38EC"/>
    <w:rsid w:val="00EA3D39"/>
    <w:rsid w:val="00EC09B5"/>
    <w:rsid w:val="00EC4D3D"/>
    <w:rsid w:val="00ED03C4"/>
    <w:rsid w:val="00EE5DEA"/>
    <w:rsid w:val="00EE6317"/>
    <w:rsid w:val="00EF0FD1"/>
    <w:rsid w:val="00EF1987"/>
    <w:rsid w:val="00F012AA"/>
    <w:rsid w:val="00F06642"/>
    <w:rsid w:val="00F100D1"/>
    <w:rsid w:val="00F23F1B"/>
    <w:rsid w:val="00F25492"/>
    <w:rsid w:val="00F2774F"/>
    <w:rsid w:val="00F302B9"/>
    <w:rsid w:val="00F355D1"/>
    <w:rsid w:val="00F41416"/>
    <w:rsid w:val="00F5728C"/>
    <w:rsid w:val="00F81D59"/>
    <w:rsid w:val="00F85F35"/>
    <w:rsid w:val="00F93B7B"/>
    <w:rsid w:val="00FA0891"/>
    <w:rsid w:val="00FC54CF"/>
    <w:rsid w:val="00FF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BE"/>
  </w:style>
  <w:style w:type="paragraph" w:styleId="1">
    <w:name w:val="heading 1"/>
    <w:basedOn w:val="a"/>
    <w:link w:val="10"/>
    <w:uiPriority w:val="9"/>
    <w:qFormat/>
    <w:rsid w:val="00F81D59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81D59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1D59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F81D5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F81D59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F81D59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9"/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D5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D59"/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1D59"/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5">
    <w:name w:val="Emphasis"/>
    <w:basedOn w:val="a0"/>
    <w:uiPriority w:val="20"/>
    <w:qFormat/>
    <w:rsid w:val="00F81D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81D59"/>
    <w:pPr>
      <w:pBdr>
        <w:left w:val="single" w:sz="36" w:space="12" w:color="404040"/>
      </w:pBdr>
      <w:shd w:val="clear" w:color="auto" w:fill="FFFFD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D59"/>
    <w:rPr>
      <w:rFonts w:ascii="Courier New" w:eastAsia="Times New Roman" w:hAnsi="Courier New" w:cs="Courier New"/>
      <w:sz w:val="20"/>
      <w:szCs w:val="20"/>
      <w:shd w:val="clear" w:color="auto" w:fill="FFFFD5"/>
      <w:lang w:eastAsia="ru-RU"/>
    </w:rPr>
  </w:style>
  <w:style w:type="paragraph" w:styleId="a6">
    <w:name w:val="Normal (Web)"/>
    <w:basedOn w:val="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pageinfo">
    <w:name w:val="jsn-pageinfo"/>
    <w:basedOn w:val="a"/>
    <w:rsid w:val="00F81D59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ystem-unpublished">
    <w:name w:val="system-unpublished"/>
    <w:basedOn w:val="a"/>
    <w:rsid w:val="00F81D59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F81D59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F81D59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break">
    <w:name w:val="clear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">
    <w:name w:val="h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center">
    <w:name w:val="align-cent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left">
    <w:name w:val="margin-left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right">
    <w:name w:val="margin-right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left">
    <w:name w:val="content-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center">
    <w:name w:val="content-center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ight">
    <w:name w:val="content-right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">
    <w:name w:val="text-box"/>
    <w:basedOn w:val="a"/>
    <w:rsid w:val="00F81D59"/>
    <w:pPr>
      <w:pBdr>
        <w:top w:val="single" w:sz="6" w:space="10" w:color="E5E5E5"/>
        <w:left w:val="single" w:sz="6" w:space="10" w:color="E5E5E5"/>
        <w:bottom w:val="single" w:sz="6" w:space="10" w:color="E5E5E5"/>
        <w:right w:val="single" w:sz="6" w:space="1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-highlight">
    <w:name w:val="text-box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ghlight">
    <w:name w:val="text-highlight"/>
    <w:basedOn w:val="a"/>
    <w:rsid w:val="00F81D59"/>
    <w:pP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small">
    <w:name w:val="text-size-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size-medium">
    <w:name w:val="text-size-mediu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large">
    <w:name w:val="text-size-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ext-size-xlarge">
    <w:name w:val="text-size-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ext-size-xxlarge">
    <w:name w:val="text-size-x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ink-action">
    <w:name w:val="link-action"/>
    <w:basedOn w:val="a"/>
    <w:rsid w:val="00F81D59"/>
    <w:pPr>
      <w:pBdr>
        <w:bottom w:val="single" w:sz="6" w:space="0" w:color="D24A1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-highlight">
    <w:name w:val="link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95959"/>
      <w:sz w:val="24"/>
      <w:szCs w:val="24"/>
      <w:lang w:eastAsia="ru-RU"/>
    </w:rPr>
  </w:style>
  <w:style w:type="paragraph" w:customStyle="1" w:styleId="jsn-menutitle">
    <w:name w:val="jsn-menu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menudescription">
    <w:name w:val="jsn-menudescrip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ntentheading">
    <w:name w:val="cont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componentheading">
    <w:name w:val="compon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subheading">
    <w:name w:val="sub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jsn-formbuttons">
    <w:name w:val="jsn-formbuttons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F81D59"/>
    <w:pPr>
      <w:pBdr>
        <w:top w:val="single" w:sz="6" w:space="2" w:color="D0D0D0"/>
        <w:left w:val="single" w:sz="6" w:space="3" w:color="D0D0D0"/>
        <w:bottom w:val="single" w:sz="6" w:space="2" w:color="D0D0D0"/>
        <w:right w:val="single" w:sz="6" w:space="3" w:color="D0D0D0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81D59"/>
    <w:pPr>
      <w:shd w:val="clear" w:color="auto" w:fill="999999"/>
      <w:spacing w:after="30" w:line="270" w:lineRule="atLeast"/>
      <w:jc w:val="center"/>
      <w:textAlignment w:val="center"/>
    </w:pPr>
    <w:rPr>
      <w:rFonts w:ascii="Times New Roman" w:eastAsia="Times New Roman" w:hAnsi="Times New Roman" w:cs="Times New Roman"/>
      <w:color w:val="EEEEEE"/>
      <w:sz w:val="20"/>
      <w:szCs w:val="20"/>
      <w:lang w:eastAsia="ru-RU"/>
    </w:rPr>
  </w:style>
  <w:style w:type="paragraph" w:customStyle="1" w:styleId="jsn-article-metadata">
    <w:name w:val="jsn-article-metadata"/>
    <w:basedOn w:val="a"/>
    <w:rsid w:val="00F81D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toolbar">
    <w:name w:val="jsn-article-toolbar"/>
    <w:basedOn w:val="a"/>
    <w:rsid w:val="00F81D59"/>
    <w:pPr>
      <w:shd w:val="clear" w:color="auto" w:fill="F4F4F4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info">
    <w:name w:val="jsn-article-info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createdate">
    <w:name w:val="create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publishdate">
    <w:name w:val="publish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hits">
    <w:name w:val="hit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modifydate">
    <w:name w:val="modifydate"/>
    <w:basedOn w:val="a"/>
    <w:rsid w:val="00F81D5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i/>
      <w:iCs/>
      <w:color w:val="999999"/>
      <w:sz w:val="24"/>
      <w:szCs w:val="24"/>
      <w:lang w:eastAsia="ru-RU"/>
    </w:rPr>
  </w:style>
  <w:style w:type="paragraph" w:customStyle="1" w:styleId="jsn-article-submit">
    <w:name w:val="jsn-article-submit"/>
    <w:basedOn w:val="a"/>
    <w:rsid w:val="00F81D59"/>
    <w:pPr>
      <w:spacing w:before="19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itle">
    <w:name w:val="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">
    <w:name w:val="formelm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">
    <w:name w:val="formelm-area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tableheader">
    <w:name w:val="sectiontableheader"/>
    <w:basedOn w:val="a"/>
    <w:rsid w:val="00F81D59"/>
    <w:pPr>
      <w:shd w:val="clear" w:color="auto" w:fill="A839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ru-RU"/>
    </w:rPr>
  </w:style>
  <w:style w:type="paragraph" w:customStyle="1" w:styleId="jsn-infofilter">
    <w:name w:val="jsn-infofilter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">
    <w:name w:val="jsn-formrow"/>
    <w:basedOn w:val="a"/>
    <w:rsid w:val="00F81D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rticle-info-term">
    <w:name w:val="article-info-ter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-fields">
    <w:name w:val="login-field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left">
    <w:name w:val="img-fulltext-left"/>
    <w:basedOn w:val="a"/>
    <w:rsid w:val="00F81D59"/>
    <w:pPr>
      <w:spacing w:before="100" w:beforeAutospacing="1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left">
    <w:name w:val="img-intro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right">
    <w:name w:val="img-fulltext-right"/>
    <w:basedOn w:val="a"/>
    <w:rsid w:val="00F81D59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right">
    <w:name w:val="img-intro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">
    <w:name w:val="tip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ext">
    <w:name w:val="tip-tex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">
    <w:name w:val="jsn-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">
    <w:name w:val="jsn-formrow-lab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separator">
    <w:name w:val="article-separato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">
    <w:name w:val="jsn-contact-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">
    <w:name w:val="contact-posi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">
    <w:name w:val="contact-vcar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">
    <w:name w:val="com-conten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">
    <w:name w:val="mailto-clo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hrase">
    <w:name w:val="search-phra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">
    <w:name w:val="search-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81D59"/>
    <w:rPr>
      <w:b/>
      <w:bCs/>
      <w:shd w:val="clear" w:color="auto" w:fill="FFFFAA"/>
    </w:rPr>
  </w:style>
  <w:style w:type="character" w:customStyle="1" w:styleId="breadcrumbs">
    <w:name w:val="breadcrumbs"/>
    <w:basedOn w:val="a0"/>
    <w:rsid w:val="00F81D59"/>
    <w:rPr>
      <w:vanish w:val="0"/>
      <w:webHidden w:val="0"/>
      <w:sz w:val="26"/>
      <w:szCs w:val="26"/>
      <w:specVanish w:val="0"/>
    </w:rPr>
  </w:style>
  <w:style w:type="character" w:customStyle="1" w:styleId="divider">
    <w:name w:val="divider"/>
    <w:basedOn w:val="a0"/>
    <w:rsid w:val="00F81D59"/>
  </w:style>
  <w:style w:type="character" w:customStyle="1" w:styleId="jsn-moduleicon">
    <w:name w:val="jsn-moduleicon"/>
    <w:basedOn w:val="a0"/>
    <w:rsid w:val="00F81D59"/>
  </w:style>
  <w:style w:type="character" w:customStyle="1" w:styleId="current">
    <w:name w:val="current"/>
    <w:basedOn w:val="a0"/>
    <w:rsid w:val="00F81D59"/>
  </w:style>
  <w:style w:type="character" w:customStyle="1" w:styleId="jsn-menudescription1">
    <w:name w:val="jsn-menudescription1"/>
    <w:basedOn w:val="a0"/>
    <w:rsid w:val="00F81D59"/>
    <w:rPr>
      <w:b w:val="0"/>
      <w:bCs w:val="0"/>
      <w:vanish w:val="0"/>
      <w:webHidden w:val="0"/>
      <w:sz w:val="19"/>
      <w:szCs w:val="19"/>
      <w:specVanish w:val="0"/>
    </w:rPr>
  </w:style>
  <w:style w:type="paragraph" w:customStyle="1" w:styleId="image1">
    <w:name w:val="imag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n-menudescription2">
    <w:name w:val="jsn-menudescription2"/>
    <w:basedOn w:val="a0"/>
    <w:rsid w:val="00F81D59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jsn-menudescription3">
    <w:name w:val="jsn-menudescription3"/>
    <w:basedOn w:val="a0"/>
    <w:rsid w:val="00F81D59"/>
    <w:rPr>
      <w:b w:val="0"/>
      <w:bCs w:val="0"/>
      <w:vanish/>
      <w:webHidden w:val="0"/>
      <w:sz w:val="22"/>
      <w:szCs w:val="22"/>
      <w:specVanish w:val="0"/>
    </w:rPr>
  </w:style>
  <w:style w:type="character" w:customStyle="1" w:styleId="jsn-moduleicon1">
    <w:name w:val="jsn-moduleicon1"/>
    <w:basedOn w:val="a0"/>
    <w:rsid w:val="00F81D59"/>
  </w:style>
  <w:style w:type="paragraph" w:customStyle="1" w:styleId="tip1">
    <w:name w:val="tip1"/>
    <w:basedOn w:val="a"/>
    <w:rsid w:val="00F81D59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1">
    <w:name w:val="tip-title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-text1">
    <w:name w:val="tip-text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1">
    <w:name w:val="jsn-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infofilter1">
    <w:name w:val="jsn-infofilte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1">
    <w:name w:val="jsn-contact-image1"/>
    <w:basedOn w:val="a"/>
    <w:rsid w:val="00F81D59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1">
    <w:name w:val="contact-position1"/>
    <w:basedOn w:val="a"/>
    <w:rsid w:val="00F81D5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1">
    <w:name w:val="contact-vcard1"/>
    <w:basedOn w:val="a"/>
    <w:rsid w:val="00F81D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rsid w:val="00F81D5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1">
    <w:name w:val="jicons-icons1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2">
    <w:name w:val="jicons-icons2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1">
    <w:name w:val="form-required1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EF593B"/>
      <w:sz w:val="24"/>
      <w:szCs w:val="24"/>
      <w:lang w:eastAsia="ru-RU"/>
    </w:rPr>
  </w:style>
  <w:style w:type="paragraph" w:customStyle="1" w:styleId="search-phrase1">
    <w:name w:val="search-phrase1"/>
    <w:basedOn w:val="a"/>
    <w:rsid w:val="00F81D59"/>
    <w:pPr>
      <w:spacing w:before="100" w:beforeAutospacing="1" w:after="100" w:afterAutospacing="1" w:line="240" w:lineRule="auto"/>
      <w:ind w:left="1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1">
    <w:name w:val="search-field-title1"/>
    <w:basedOn w:val="a"/>
    <w:rsid w:val="00F81D59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1">
    <w:name w:val="jsn-formrow-lab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1">
    <w:name w:val="com-content1"/>
    <w:basedOn w:val="a"/>
    <w:rsid w:val="00F81D5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1">
    <w:name w:val="mailto-close1"/>
    <w:basedOn w:val="a"/>
    <w:rsid w:val="00F81D59"/>
    <w:pPr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rsid w:val="00F81D5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1">
    <w:name w:val="formelm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1">
    <w:name w:val="formelm-area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1">
    <w:name w:val="current1"/>
    <w:basedOn w:val="a0"/>
    <w:rsid w:val="00F81D59"/>
    <w:rPr>
      <w:b/>
      <w:bCs/>
      <w:strike w:val="0"/>
      <w:dstrike w:val="0"/>
      <w:color w:val="9F9F9F"/>
      <w:u w:val="none"/>
      <w:effect w:val="none"/>
    </w:rPr>
  </w:style>
  <w:style w:type="character" w:customStyle="1" w:styleId="divider1">
    <w:name w:val="divider1"/>
    <w:basedOn w:val="a0"/>
    <w:rsid w:val="00F81D59"/>
  </w:style>
  <w:style w:type="paragraph" w:customStyle="1" w:styleId="active1">
    <w:name w:val="activ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ntentheading1">
    <w:name w:val="contentheading1"/>
    <w:basedOn w:val="a"/>
    <w:rsid w:val="00F81D59"/>
    <w:pPr>
      <w:spacing w:after="72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article-separator1">
    <w:name w:val="article-separato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2">
    <w:name w:val="control-label2"/>
    <w:basedOn w:val="a"/>
    <w:rsid w:val="00F81D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1">
    <w:name w:val="page-header1"/>
    <w:basedOn w:val="a"/>
    <w:rsid w:val="00F81D5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1">
    <w:name w:val="componentheading1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contentheading2">
    <w:name w:val="contentheading2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small">
    <w:name w:val="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1D59"/>
    <w:rPr>
      <w:b/>
      <w:bCs/>
    </w:rPr>
  </w:style>
  <w:style w:type="paragraph" w:styleId="a8">
    <w:name w:val="List Paragraph"/>
    <w:basedOn w:val="a"/>
    <w:uiPriority w:val="34"/>
    <w:qFormat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F81D59"/>
  </w:style>
  <w:style w:type="paragraph" w:styleId="ad">
    <w:name w:val="Balloon Text"/>
    <w:basedOn w:val="a"/>
    <w:link w:val="ae"/>
    <w:uiPriority w:val="99"/>
    <w:semiHidden/>
    <w:unhideWhenUsed/>
    <w:rsid w:val="00DF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D59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81D59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1D59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F81D5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F81D59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F81D59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9"/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D5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D59"/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1D59"/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5">
    <w:name w:val="Emphasis"/>
    <w:basedOn w:val="a0"/>
    <w:uiPriority w:val="20"/>
    <w:qFormat/>
    <w:rsid w:val="00F81D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81D59"/>
    <w:pPr>
      <w:pBdr>
        <w:left w:val="single" w:sz="36" w:space="12" w:color="404040"/>
      </w:pBdr>
      <w:shd w:val="clear" w:color="auto" w:fill="FFFFD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D59"/>
    <w:rPr>
      <w:rFonts w:ascii="Courier New" w:eastAsia="Times New Roman" w:hAnsi="Courier New" w:cs="Courier New"/>
      <w:sz w:val="20"/>
      <w:szCs w:val="20"/>
      <w:shd w:val="clear" w:color="auto" w:fill="FFFFD5"/>
      <w:lang w:eastAsia="ru-RU"/>
    </w:rPr>
  </w:style>
  <w:style w:type="paragraph" w:styleId="a6">
    <w:name w:val="Normal (Web)"/>
    <w:basedOn w:val="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pageinfo">
    <w:name w:val="jsn-pageinfo"/>
    <w:basedOn w:val="a"/>
    <w:rsid w:val="00F81D59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ystem-unpublished">
    <w:name w:val="system-unpublished"/>
    <w:basedOn w:val="a"/>
    <w:rsid w:val="00F81D59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F81D59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F81D59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break">
    <w:name w:val="clear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">
    <w:name w:val="h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center">
    <w:name w:val="align-cent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left">
    <w:name w:val="margin-left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right">
    <w:name w:val="margin-right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left">
    <w:name w:val="content-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center">
    <w:name w:val="content-center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ight">
    <w:name w:val="content-right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">
    <w:name w:val="text-box"/>
    <w:basedOn w:val="a"/>
    <w:rsid w:val="00F81D59"/>
    <w:pPr>
      <w:pBdr>
        <w:top w:val="single" w:sz="6" w:space="10" w:color="E5E5E5"/>
        <w:left w:val="single" w:sz="6" w:space="10" w:color="E5E5E5"/>
        <w:bottom w:val="single" w:sz="6" w:space="10" w:color="E5E5E5"/>
        <w:right w:val="single" w:sz="6" w:space="1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-highlight">
    <w:name w:val="text-box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ghlight">
    <w:name w:val="text-highlight"/>
    <w:basedOn w:val="a"/>
    <w:rsid w:val="00F81D59"/>
    <w:pP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small">
    <w:name w:val="text-size-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size-medium">
    <w:name w:val="text-size-mediu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large">
    <w:name w:val="text-size-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ext-size-xlarge">
    <w:name w:val="text-size-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ext-size-xxlarge">
    <w:name w:val="text-size-x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ink-action">
    <w:name w:val="link-action"/>
    <w:basedOn w:val="a"/>
    <w:rsid w:val="00F81D59"/>
    <w:pPr>
      <w:pBdr>
        <w:bottom w:val="single" w:sz="6" w:space="0" w:color="D24A1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-highlight">
    <w:name w:val="link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95959"/>
      <w:sz w:val="24"/>
      <w:szCs w:val="24"/>
      <w:lang w:eastAsia="ru-RU"/>
    </w:rPr>
  </w:style>
  <w:style w:type="paragraph" w:customStyle="1" w:styleId="jsn-menutitle">
    <w:name w:val="jsn-menu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menudescription">
    <w:name w:val="jsn-menudescrip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ntentheading">
    <w:name w:val="cont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componentheading">
    <w:name w:val="compon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subheading">
    <w:name w:val="sub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jsn-formbuttons">
    <w:name w:val="jsn-formbuttons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F81D59"/>
    <w:pPr>
      <w:pBdr>
        <w:top w:val="single" w:sz="6" w:space="2" w:color="D0D0D0"/>
        <w:left w:val="single" w:sz="6" w:space="3" w:color="D0D0D0"/>
        <w:bottom w:val="single" w:sz="6" w:space="2" w:color="D0D0D0"/>
        <w:right w:val="single" w:sz="6" w:space="3" w:color="D0D0D0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81D59"/>
    <w:pPr>
      <w:shd w:val="clear" w:color="auto" w:fill="999999"/>
      <w:spacing w:after="30" w:line="270" w:lineRule="atLeast"/>
      <w:jc w:val="center"/>
      <w:textAlignment w:val="center"/>
    </w:pPr>
    <w:rPr>
      <w:rFonts w:ascii="Times New Roman" w:eastAsia="Times New Roman" w:hAnsi="Times New Roman" w:cs="Times New Roman"/>
      <w:color w:val="EEEEEE"/>
      <w:sz w:val="20"/>
      <w:szCs w:val="20"/>
      <w:lang w:eastAsia="ru-RU"/>
    </w:rPr>
  </w:style>
  <w:style w:type="paragraph" w:customStyle="1" w:styleId="jsn-article-metadata">
    <w:name w:val="jsn-article-metadata"/>
    <w:basedOn w:val="a"/>
    <w:rsid w:val="00F81D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toolbar">
    <w:name w:val="jsn-article-toolbar"/>
    <w:basedOn w:val="a"/>
    <w:rsid w:val="00F81D59"/>
    <w:pPr>
      <w:shd w:val="clear" w:color="auto" w:fill="F4F4F4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info">
    <w:name w:val="jsn-article-info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createdate">
    <w:name w:val="create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publishdate">
    <w:name w:val="publish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hits">
    <w:name w:val="hit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modifydate">
    <w:name w:val="modifydate"/>
    <w:basedOn w:val="a"/>
    <w:rsid w:val="00F81D5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i/>
      <w:iCs/>
      <w:color w:val="999999"/>
      <w:sz w:val="24"/>
      <w:szCs w:val="24"/>
      <w:lang w:eastAsia="ru-RU"/>
    </w:rPr>
  </w:style>
  <w:style w:type="paragraph" w:customStyle="1" w:styleId="jsn-article-submit">
    <w:name w:val="jsn-article-submit"/>
    <w:basedOn w:val="a"/>
    <w:rsid w:val="00F81D59"/>
    <w:pPr>
      <w:spacing w:before="19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itle">
    <w:name w:val="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">
    <w:name w:val="formelm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">
    <w:name w:val="formelm-area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tableheader">
    <w:name w:val="sectiontableheader"/>
    <w:basedOn w:val="a"/>
    <w:rsid w:val="00F81D59"/>
    <w:pPr>
      <w:shd w:val="clear" w:color="auto" w:fill="A839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ru-RU"/>
    </w:rPr>
  </w:style>
  <w:style w:type="paragraph" w:customStyle="1" w:styleId="jsn-infofilter">
    <w:name w:val="jsn-infofilter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">
    <w:name w:val="jsn-formrow"/>
    <w:basedOn w:val="a"/>
    <w:rsid w:val="00F81D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rticle-info-term">
    <w:name w:val="article-info-ter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-fields">
    <w:name w:val="login-field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left">
    <w:name w:val="img-fulltext-left"/>
    <w:basedOn w:val="a"/>
    <w:rsid w:val="00F81D59"/>
    <w:pPr>
      <w:spacing w:before="100" w:beforeAutospacing="1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left">
    <w:name w:val="img-intro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right">
    <w:name w:val="img-fulltext-right"/>
    <w:basedOn w:val="a"/>
    <w:rsid w:val="00F81D59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right">
    <w:name w:val="img-intro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">
    <w:name w:val="tip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ext">
    <w:name w:val="tip-tex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">
    <w:name w:val="jsn-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">
    <w:name w:val="jsn-formrow-lab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separator">
    <w:name w:val="article-separato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">
    <w:name w:val="jsn-contact-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">
    <w:name w:val="contact-posi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">
    <w:name w:val="contact-vcar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">
    <w:name w:val="com-conten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">
    <w:name w:val="mailto-clo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hrase">
    <w:name w:val="search-phra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">
    <w:name w:val="search-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81D59"/>
    <w:rPr>
      <w:b/>
      <w:bCs/>
      <w:shd w:val="clear" w:color="auto" w:fill="FFFFAA"/>
    </w:rPr>
  </w:style>
  <w:style w:type="character" w:customStyle="1" w:styleId="breadcrumbs">
    <w:name w:val="breadcrumbs"/>
    <w:basedOn w:val="a0"/>
    <w:rsid w:val="00F81D59"/>
    <w:rPr>
      <w:vanish w:val="0"/>
      <w:webHidden w:val="0"/>
      <w:sz w:val="26"/>
      <w:szCs w:val="26"/>
      <w:specVanish w:val="0"/>
    </w:rPr>
  </w:style>
  <w:style w:type="character" w:customStyle="1" w:styleId="divider">
    <w:name w:val="divider"/>
    <w:basedOn w:val="a0"/>
    <w:rsid w:val="00F81D59"/>
  </w:style>
  <w:style w:type="character" w:customStyle="1" w:styleId="jsn-moduleicon">
    <w:name w:val="jsn-moduleicon"/>
    <w:basedOn w:val="a0"/>
    <w:rsid w:val="00F81D59"/>
  </w:style>
  <w:style w:type="character" w:customStyle="1" w:styleId="current">
    <w:name w:val="current"/>
    <w:basedOn w:val="a0"/>
    <w:rsid w:val="00F81D59"/>
  </w:style>
  <w:style w:type="character" w:customStyle="1" w:styleId="jsn-menudescription1">
    <w:name w:val="jsn-menudescription1"/>
    <w:basedOn w:val="a0"/>
    <w:rsid w:val="00F81D59"/>
    <w:rPr>
      <w:b w:val="0"/>
      <w:bCs w:val="0"/>
      <w:vanish w:val="0"/>
      <w:webHidden w:val="0"/>
      <w:sz w:val="19"/>
      <w:szCs w:val="19"/>
      <w:specVanish w:val="0"/>
    </w:rPr>
  </w:style>
  <w:style w:type="paragraph" w:customStyle="1" w:styleId="image1">
    <w:name w:val="imag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n-menudescription2">
    <w:name w:val="jsn-menudescription2"/>
    <w:basedOn w:val="a0"/>
    <w:rsid w:val="00F81D59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jsn-menudescription3">
    <w:name w:val="jsn-menudescription3"/>
    <w:basedOn w:val="a0"/>
    <w:rsid w:val="00F81D59"/>
    <w:rPr>
      <w:b w:val="0"/>
      <w:bCs w:val="0"/>
      <w:vanish/>
      <w:webHidden w:val="0"/>
      <w:sz w:val="22"/>
      <w:szCs w:val="22"/>
      <w:specVanish w:val="0"/>
    </w:rPr>
  </w:style>
  <w:style w:type="character" w:customStyle="1" w:styleId="jsn-moduleicon1">
    <w:name w:val="jsn-moduleicon1"/>
    <w:basedOn w:val="a0"/>
    <w:rsid w:val="00F81D59"/>
  </w:style>
  <w:style w:type="paragraph" w:customStyle="1" w:styleId="tip1">
    <w:name w:val="tip1"/>
    <w:basedOn w:val="a"/>
    <w:rsid w:val="00F81D59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1">
    <w:name w:val="tip-title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-text1">
    <w:name w:val="tip-text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1">
    <w:name w:val="jsn-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infofilter1">
    <w:name w:val="jsn-infofilte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1">
    <w:name w:val="jsn-contact-image1"/>
    <w:basedOn w:val="a"/>
    <w:rsid w:val="00F81D59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1">
    <w:name w:val="contact-position1"/>
    <w:basedOn w:val="a"/>
    <w:rsid w:val="00F81D5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1">
    <w:name w:val="contact-vcard1"/>
    <w:basedOn w:val="a"/>
    <w:rsid w:val="00F81D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rsid w:val="00F81D5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1">
    <w:name w:val="jicons-icons1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2">
    <w:name w:val="jicons-icons2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1">
    <w:name w:val="form-required1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EF593B"/>
      <w:sz w:val="24"/>
      <w:szCs w:val="24"/>
      <w:lang w:eastAsia="ru-RU"/>
    </w:rPr>
  </w:style>
  <w:style w:type="paragraph" w:customStyle="1" w:styleId="search-phrase1">
    <w:name w:val="search-phrase1"/>
    <w:basedOn w:val="a"/>
    <w:rsid w:val="00F81D59"/>
    <w:pPr>
      <w:spacing w:before="100" w:beforeAutospacing="1" w:after="100" w:afterAutospacing="1" w:line="240" w:lineRule="auto"/>
      <w:ind w:left="1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1">
    <w:name w:val="search-field-title1"/>
    <w:basedOn w:val="a"/>
    <w:rsid w:val="00F81D59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1">
    <w:name w:val="jsn-formrow-lab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1">
    <w:name w:val="com-content1"/>
    <w:basedOn w:val="a"/>
    <w:rsid w:val="00F81D5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1">
    <w:name w:val="mailto-close1"/>
    <w:basedOn w:val="a"/>
    <w:rsid w:val="00F81D59"/>
    <w:pPr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rsid w:val="00F81D5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1">
    <w:name w:val="formelm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1">
    <w:name w:val="formelm-area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1">
    <w:name w:val="current1"/>
    <w:basedOn w:val="a0"/>
    <w:rsid w:val="00F81D59"/>
    <w:rPr>
      <w:b/>
      <w:bCs/>
      <w:strike w:val="0"/>
      <w:dstrike w:val="0"/>
      <w:color w:val="9F9F9F"/>
      <w:u w:val="none"/>
      <w:effect w:val="none"/>
    </w:rPr>
  </w:style>
  <w:style w:type="character" w:customStyle="1" w:styleId="divider1">
    <w:name w:val="divider1"/>
    <w:basedOn w:val="a0"/>
    <w:rsid w:val="00F81D59"/>
  </w:style>
  <w:style w:type="paragraph" w:customStyle="1" w:styleId="active1">
    <w:name w:val="activ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ntentheading1">
    <w:name w:val="contentheading1"/>
    <w:basedOn w:val="a"/>
    <w:rsid w:val="00F81D59"/>
    <w:pPr>
      <w:spacing w:after="72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article-separator1">
    <w:name w:val="article-separato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2">
    <w:name w:val="control-label2"/>
    <w:basedOn w:val="a"/>
    <w:rsid w:val="00F81D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1">
    <w:name w:val="page-header1"/>
    <w:basedOn w:val="a"/>
    <w:rsid w:val="00F81D5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1">
    <w:name w:val="componentheading1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contentheading2">
    <w:name w:val="contentheading2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small">
    <w:name w:val="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1D59"/>
    <w:rPr>
      <w:b/>
      <w:bCs/>
    </w:rPr>
  </w:style>
  <w:style w:type="paragraph" w:styleId="a8">
    <w:name w:val="List Paragraph"/>
    <w:basedOn w:val="a"/>
    <w:uiPriority w:val="34"/>
    <w:qFormat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F81D59"/>
  </w:style>
  <w:style w:type="paragraph" w:styleId="ad">
    <w:name w:val="Balloon Text"/>
    <w:basedOn w:val="a"/>
    <w:link w:val="ae"/>
    <w:uiPriority w:val="99"/>
    <w:semiHidden/>
    <w:unhideWhenUsed/>
    <w:rsid w:val="00DF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728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6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2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8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2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1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53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9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5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54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65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13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5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598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45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51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07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84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94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CAF3-29F0-41DD-AE5E-3B917FE1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32</Pages>
  <Words>9847</Words>
  <Characters>56130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1212</cp:lastModifiedBy>
  <cp:revision>138</cp:revision>
  <cp:lastPrinted>2024-11-11T10:33:00Z</cp:lastPrinted>
  <dcterms:created xsi:type="dcterms:W3CDTF">2015-02-16T13:09:00Z</dcterms:created>
  <dcterms:modified xsi:type="dcterms:W3CDTF">2025-01-23T07:58:00Z</dcterms:modified>
</cp:coreProperties>
</file>