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BE" w:rsidRDefault="003C51F9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«Принято»                                                                            «Утверждаю»</w:t>
      </w:r>
    </w:p>
    <w:p w:rsidR="003C51F9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16A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Директор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3116A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                                                                     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02DF7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502DF7">
        <w:rPr>
          <w:rFonts w:ascii="Times New Roman" w:hAnsi="Times New Roman" w:cs="Times New Roman"/>
          <w:sz w:val="28"/>
          <w:szCs w:val="28"/>
        </w:rPr>
        <w:t xml:space="preserve"> января 2020 г.                                                            __________</w:t>
      </w:r>
      <w:proofErr w:type="spellStart"/>
      <w:r w:rsidR="00502DF7"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15 января 2020 г.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DF7">
        <w:rPr>
          <w:rFonts w:ascii="Times New Roman" w:hAnsi="Times New Roman" w:cs="Times New Roman"/>
          <w:b/>
          <w:sz w:val="28"/>
          <w:szCs w:val="28"/>
        </w:rPr>
        <w:t>Мнение Совета родителей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  <w:r w:rsidRPr="00502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2020 г. Учтено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DF7" w:rsidRP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16A" w:rsidRP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F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F1CBE" w:rsidRDefault="00BF1CBE" w:rsidP="00BF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077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E96">
        <w:rPr>
          <w:rFonts w:ascii="Times New Roman" w:hAnsi="Times New Roman" w:cs="Times New Roman"/>
          <w:b/>
          <w:sz w:val="28"/>
          <w:szCs w:val="28"/>
        </w:rPr>
        <w:t xml:space="preserve"> ПОРЯДОК             </w:t>
      </w:r>
      <w:r w:rsidRPr="002E5E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F1CBE">
        <w:rPr>
          <w:rFonts w:ascii="Times New Roman" w:hAnsi="Times New Roman" w:cs="Times New Roman"/>
          <w:sz w:val="28"/>
          <w:szCs w:val="28"/>
        </w:rPr>
        <w:t>оформления возникновения, приостановления и прекращ</w:t>
      </w:r>
      <w:r w:rsidR="00F15803">
        <w:rPr>
          <w:rFonts w:ascii="Times New Roman" w:hAnsi="Times New Roman" w:cs="Times New Roman"/>
          <w:sz w:val="28"/>
          <w:szCs w:val="28"/>
        </w:rPr>
        <w:t>ения отношений между МБУДО  «Станция юных натуралистов и техников» МР «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F1580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2E5E96" w:rsidRPr="00BF1CBE" w:rsidRDefault="002E5E96" w:rsidP="00BF1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803" w:rsidRPr="004334F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4F3">
        <w:rPr>
          <w:rFonts w:ascii="Times New Roman" w:hAnsi="Times New Roman" w:cs="Times New Roman"/>
          <w:b/>
          <w:sz w:val="28"/>
          <w:szCs w:val="28"/>
        </w:rPr>
        <w:t>1. Общи</w:t>
      </w:r>
      <w:r w:rsidR="00F15803" w:rsidRPr="004334F3">
        <w:rPr>
          <w:rFonts w:ascii="Times New Roman" w:hAnsi="Times New Roman" w:cs="Times New Roman"/>
          <w:b/>
          <w:sz w:val="28"/>
          <w:szCs w:val="28"/>
        </w:rPr>
        <w:t>е положения</w:t>
      </w:r>
      <w:r w:rsidR="00F15803" w:rsidRPr="00433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</w:t>
      </w:r>
      <w:r w:rsidR="00F15803">
        <w:rPr>
          <w:rFonts w:ascii="Times New Roman" w:hAnsi="Times New Roman" w:cs="Times New Roman"/>
          <w:sz w:val="28"/>
          <w:szCs w:val="28"/>
        </w:rPr>
        <w:t>1.</w:t>
      </w:r>
      <w:r w:rsidRPr="00BF1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Настоящий Порядок (далее - Порядок) разработан в соответствии с Федеральным законом от 29 декабря 2012 г. № 273-ФЗ «Об образовании в Российской Федерации» (далее - Федеральный закон) и определяет правила оформления возникновения, приостановления и прекращ</w:t>
      </w:r>
      <w:r w:rsidR="00F15803">
        <w:rPr>
          <w:rFonts w:ascii="Times New Roman" w:hAnsi="Times New Roman" w:cs="Times New Roman"/>
          <w:sz w:val="28"/>
          <w:szCs w:val="28"/>
        </w:rPr>
        <w:t xml:space="preserve">ения отношений между МБУДО  «Станция юных натуралистов и техников» (далее -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) и обучающимися и (или) родителями (законными представителями) несовершеннолетних обучающихся. </w:t>
      </w:r>
      <w:proofErr w:type="gramEnd"/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1.2. Оформление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осуществляется школой в соответствии с требованиями законодательства об образовании, правилами, установленными настоящим Порядком.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1.3. Правила оформление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определяться Правилами приема, перевода, отчисления и восстановления обучающихся и иными ло</w:t>
      </w:r>
      <w:r w:rsidR="00F15803">
        <w:rPr>
          <w:rFonts w:ascii="Times New Roman" w:hAnsi="Times New Roman" w:cs="Times New Roman"/>
          <w:sz w:val="28"/>
          <w:szCs w:val="28"/>
        </w:rPr>
        <w:t xml:space="preserve">кальными нормативными актами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, с которыми школа в установленном порядке обязана ознакомить поступающего и (или) его родителей (законных представителей). 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1.4. Настоящий Порядок обязателен для и</w:t>
      </w:r>
      <w:r w:rsidR="00F15803">
        <w:rPr>
          <w:rFonts w:ascii="Times New Roman" w:hAnsi="Times New Roman" w:cs="Times New Roman"/>
          <w:sz w:val="28"/>
          <w:szCs w:val="28"/>
        </w:rPr>
        <w:t xml:space="preserve">сполнения всеми обучающимися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, их родителями (законными представителями), работниками школы</w:t>
      </w:r>
      <w:r w:rsidR="002E5E96">
        <w:rPr>
          <w:rFonts w:ascii="Times New Roman" w:hAnsi="Times New Roman" w:cs="Times New Roman"/>
          <w:sz w:val="28"/>
          <w:szCs w:val="28"/>
        </w:rPr>
        <w:t>.</w:t>
      </w:r>
    </w:p>
    <w:p w:rsidR="00F15803" w:rsidRPr="004334F3" w:rsidRDefault="00BF1CBE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Оформление возникновения образовательных отношений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2.1. Основанием возникновения образовательных отношений является приказ о приеме (зач</w:t>
      </w:r>
      <w:r w:rsidR="00F15803">
        <w:rPr>
          <w:rFonts w:ascii="Times New Roman" w:hAnsi="Times New Roman" w:cs="Times New Roman"/>
          <w:sz w:val="28"/>
          <w:szCs w:val="28"/>
        </w:rPr>
        <w:t xml:space="preserve">ислении) лица для обучения в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2.2. Изданию приказа о приеме (зач</w:t>
      </w:r>
      <w:r w:rsidR="00F15803">
        <w:rPr>
          <w:rFonts w:ascii="Times New Roman" w:hAnsi="Times New Roman" w:cs="Times New Roman"/>
          <w:sz w:val="28"/>
          <w:szCs w:val="28"/>
        </w:rPr>
        <w:t xml:space="preserve">ислении) лица для обучения в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по дополнительным предпрофессиональным программам на ученические места,</w:t>
      </w:r>
      <w:r w:rsidR="00F1580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>финансируемые за с</w:t>
      </w:r>
      <w:r w:rsidR="00DD7AE3">
        <w:rPr>
          <w:rFonts w:ascii="Times New Roman" w:hAnsi="Times New Roman" w:cs="Times New Roman"/>
          <w:sz w:val="28"/>
          <w:szCs w:val="28"/>
        </w:rPr>
        <w:t>чет средств бюджета МР «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F1CBE">
        <w:rPr>
          <w:rFonts w:ascii="Times New Roman" w:hAnsi="Times New Roman" w:cs="Times New Roman"/>
          <w:sz w:val="28"/>
          <w:szCs w:val="28"/>
        </w:rPr>
        <w:t>, предшествует поступление заявления установленного образца от родителя (законного представителя) несовершеннолетнего, а также решение приемной комиссии о прохождении им вступительных испытаний.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2.3. Изданию приказа о приеме</w:t>
      </w:r>
      <w:r w:rsidR="00DD7AE3">
        <w:rPr>
          <w:rFonts w:ascii="Times New Roman" w:hAnsi="Times New Roman" w:cs="Times New Roman"/>
          <w:sz w:val="28"/>
          <w:szCs w:val="28"/>
        </w:rPr>
        <w:t xml:space="preserve"> (зачислении) для обучения в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по общеразвивающим программам в сфере искусств на ученические места, финансируемые за счет сред</w:t>
      </w:r>
      <w:r w:rsidR="00DD7AE3">
        <w:rPr>
          <w:rFonts w:ascii="Times New Roman" w:hAnsi="Times New Roman" w:cs="Times New Roman"/>
          <w:sz w:val="28"/>
          <w:szCs w:val="28"/>
        </w:rPr>
        <w:t>ств бюджета МР «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F1CBE">
        <w:rPr>
          <w:rFonts w:ascii="Times New Roman" w:hAnsi="Times New Roman" w:cs="Times New Roman"/>
          <w:sz w:val="28"/>
          <w:szCs w:val="28"/>
        </w:rPr>
        <w:t>, предшествует поступление заявления установленного образца от родителя (законного представителя) несовершеннолетнего.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2.4. Изданию приказа о приеме (зачислении) для обучения в рамках платных дополнительных образовательных услуг, предшествует заключение договора об оказании платных образовательных услуг, форма и содержание которого установлен</w:t>
      </w:r>
      <w:r w:rsidR="00DD7AE3">
        <w:rPr>
          <w:rFonts w:ascii="Times New Roman" w:hAnsi="Times New Roman" w:cs="Times New Roman"/>
          <w:sz w:val="28"/>
          <w:szCs w:val="28"/>
        </w:rPr>
        <w:t xml:space="preserve">а локально-нормативным актом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2.5. Права и обязанности обучающегося, законного представителя несовершеннолетнего обучающего, предусмотренные законодательством об образовании и </w:t>
      </w:r>
      <w:r w:rsidR="00DD7AE3">
        <w:rPr>
          <w:rFonts w:ascii="Times New Roman" w:hAnsi="Times New Roman" w:cs="Times New Roman"/>
          <w:sz w:val="28"/>
          <w:szCs w:val="28"/>
        </w:rPr>
        <w:t xml:space="preserve">локально-нормативными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в</w:t>
      </w:r>
      <w:r w:rsidR="00DD7AE3">
        <w:rPr>
          <w:rFonts w:ascii="Times New Roman" w:hAnsi="Times New Roman" w:cs="Times New Roman"/>
          <w:sz w:val="28"/>
          <w:szCs w:val="28"/>
        </w:rPr>
        <w:t xml:space="preserve">озникают </w:t>
      </w:r>
      <w:proofErr w:type="gramStart"/>
      <w:r w:rsidR="00DD7AE3">
        <w:rPr>
          <w:rFonts w:ascii="Times New Roman" w:hAnsi="Times New Roman" w:cs="Times New Roman"/>
          <w:sz w:val="28"/>
          <w:szCs w:val="28"/>
        </w:rPr>
        <w:t>с даты зачисления</w:t>
      </w:r>
      <w:proofErr w:type="gramEnd"/>
      <w:r w:rsidR="00DD7A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DD7AE3" w:rsidRPr="0089135E" w:rsidRDefault="00BF1CBE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</w:t>
      </w:r>
      <w:r w:rsidRPr="0089135E">
        <w:rPr>
          <w:rFonts w:ascii="Times New Roman" w:hAnsi="Times New Roman" w:cs="Times New Roman"/>
          <w:b/>
          <w:sz w:val="28"/>
          <w:szCs w:val="28"/>
        </w:rPr>
        <w:t>3. Оформление изменения образовательных отношений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</w:t>
      </w:r>
      <w:r w:rsidR="00DD7AE3">
        <w:rPr>
          <w:rFonts w:ascii="Times New Roman" w:hAnsi="Times New Roman" w:cs="Times New Roman"/>
          <w:sz w:val="28"/>
          <w:szCs w:val="28"/>
        </w:rPr>
        <w:t xml:space="preserve">1. Изменение отношений между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несовершеннолетнего обучающегося оформляется распорядительным актом (пр</w:t>
      </w:r>
      <w:r w:rsidR="00DD7AE3">
        <w:rPr>
          <w:rFonts w:ascii="Times New Roman" w:hAnsi="Times New Roman" w:cs="Times New Roman"/>
          <w:sz w:val="28"/>
          <w:szCs w:val="28"/>
        </w:rPr>
        <w:t xml:space="preserve">иказом), изданным директором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 xml:space="preserve">или уполномоченным лицом, который является основанием для изменения соответствующих образовательных отношений. 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3.2. Если с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F1CBE">
        <w:rPr>
          <w:rFonts w:ascii="Times New Roman" w:hAnsi="Times New Roman" w:cs="Times New Roman"/>
          <w:sz w:val="28"/>
          <w:szCs w:val="28"/>
        </w:rPr>
        <w:t xml:space="preserve"> (родителями (законными представителями) несовершеннолетнего обучающегося) заключён договор об образовании, распорядительный акт издаётся на основании внесения соответствующих изменений в такой договор.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3.3. Основанием для прекращения образовательных отношений является приказ директора об отчислении учащегося.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3.4. Права и обязанности обучающегося, предусмотренные законодательством об образовании и ло</w:t>
      </w:r>
      <w:r w:rsidR="00DD7AE3">
        <w:rPr>
          <w:rFonts w:ascii="Times New Roman" w:hAnsi="Times New Roman" w:cs="Times New Roman"/>
          <w:sz w:val="28"/>
          <w:szCs w:val="28"/>
        </w:rPr>
        <w:t xml:space="preserve">кальными нормативными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BF1CBE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нём даты. </w:t>
      </w:r>
    </w:p>
    <w:p w:rsidR="0089135E" w:rsidRDefault="0089135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35E" w:rsidRDefault="0089135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AE3" w:rsidRPr="0089135E" w:rsidRDefault="003C51F9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F1CBE" w:rsidRPr="0089135E">
        <w:rPr>
          <w:rFonts w:ascii="Times New Roman" w:hAnsi="Times New Roman" w:cs="Times New Roman"/>
          <w:b/>
          <w:sz w:val="28"/>
          <w:szCs w:val="28"/>
        </w:rPr>
        <w:t>4. Оформление прекращения образовательных отношений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4.1.</w:t>
      </w:r>
      <w:r w:rsidR="00DD7AE3">
        <w:rPr>
          <w:rFonts w:ascii="Times New Roman" w:hAnsi="Times New Roman" w:cs="Times New Roman"/>
          <w:sz w:val="28"/>
          <w:szCs w:val="28"/>
        </w:rPr>
        <w:t xml:space="preserve"> Прекращение отношений между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несовершеннолетнего обучающегося оформляется распорядительным актом (приказом директора) школы о</w:t>
      </w:r>
      <w:r w:rsidR="00DD7AE3">
        <w:rPr>
          <w:rFonts w:ascii="Times New Roman" w:hAnsi="Times New Roman" w:cs="Times New Roman"/>
          <w:sz w:val="28"/>
          <w:szCs w:val="28"/>
        </w:rPr>
        <w:t xml:space="preserve">б отчислении обучающегося из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в связи с получением образования (завершением обучения)</w:t>
      </w:r>
      <w:r w:rsidR="003C51F9">
        <w:rPr>
          <w:rFonts w:ascii="Times New Roman" w:hAnsi="Times New Roman" w:cs="Times New Roman"/>
          <w:sz w:val="28"/>
          <w:szCs w:val="28"/>
        </w:rPr>
        <w:t>.</w:t>
      </w:r>
    </w:p>
    <w:p w:rsidR="00DD7AE3" w:rsidRDefault="00DD7AE3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Приказ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BF1CBE" w:rsidRPr="00BF1CBE">
        <w:rPr>
          <w:rFonts w:ascii="Times New Roman" w:hAnsi="Times New Roman" w:cs="Times New Roman"/>
          <w:sz w:val="28"/>
          <w:szCs w:val="28"/>
        </w:rPr>
        <w:t xml:space="preserve"> об отчислении обучающегося является основанием для прекращения образовательных отношений.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4.3. Права и обязанности обучающегося, предусмотренные законодательством об образовании и локальными нормативным</w:t>
      </w:r>
      <w:r w:rsidR="00DD7AE3">
        <w:rPr>
          <w:rFonts w:ascii="Times New Roman" w:hAnsi="Times New Roman" w:cs="Times New Roman"/>
          <w:sz w:val="28"/>
          <w:szCs w:val="28"/>
        </w:rPr>
        <w:t xml:space="preserve">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прекращаются с даты</w:t>
      </w:r>
      <w:r w:rsidRPr="00BF1CBE">
        <w:rPr>
          <w:rFonts w:ascii="Times New Roman" w:hAnsi="Times New Roman" w:cs="Times New Roman"/>
          <w:sz w:val="28"/>
          <w:szCs w:val="28"/>
        </w:rPr>
        <w:t>: отчисления обучающегося из школы.</w:t>
      </w:r>
    </w:p>
    <w:p w:rsidR="000D4895" w:rsidRPr="00BF1CBE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4.4. При досрочном прекращении </w:t>
      </w:r>
      <w:r w:rsidR="00DD7AE3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2E5E96">
        <w:rPr>
          <w:rFonts w:ascii="Times New Roman" w:hAnsi="Times New Roman" w:cs="Times New Roman"/>
          <w:sz w:val="28"/>
          <w:szCs w:val="28"/>
        </w:rPr>
        <w:t xml:space="preserve">  в</w:t>
      </w:r>
      <w:r w:rsidR="00DD7AE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>трехдневный срок после издания распорядительного</w:t>
      </w:r>
      <w:r w:rsidR="006511A0">
        <w:rPr>
          <w:rFonts w:ascii="Times New Roman" w:hAnsi="Times New Roman" w:cs="Times New Roman"/>
          <w:sz w:val="28"/>
          <w:szCs w:val="28"/>
        </w:rPr>
        <w:t xml:space="preserve"> акта</w:t>
      </w:r>
      <w:bookmarkStart w:id="0" w:name="_GoBack"/>
      <w:bookmarkEnd w:id="0"/>
      <w:r w:rsidR="00DD7AE3">
        <w:rPr>
          <w:rFonts w:ascii="Times New Roman" w:hAnsi="Times New Roman" w:cs="Times New Roman"/>
          <w:sz w:val="28"/>
          <w:szCs w:val="28"/>
        </w:rPr>
        <w:t>.</w:t>
      </w:r>
    </w:p>
    <w:sectPr w:rsidR="000D4895" w:rsidRPr="00BF1CBE" w:rsidSect="003C51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CBE"/>
    <w:rsid w:val="002E5E96"/>
    <w:rsid w:val="003C51F9"/>
    <w:rsid w:val="0043116A"/>
    <w:rsid w:val="004334F3"/>
    <w:rsid w:val="00502DF7"/>
    <w:rsid w:val="006511A0"/>
    <w:rsid w:val="00756367"/>
    <w:rsid w:val="00774718"/>
    <w:rsid w:val="0089135E"/>
    <w:rsid w:val="00937A56"/>
    <w:rsid w:val="009501A6"/>
    <w:rsid w:val="009F7190"/>
    <w:rsid w:val="00A53A8B"/>
    <w:rsid w:val="00B07739"/>
    <w:rsid w:val="00BF1CBE"/>
    <w:rsid w:val="00DD7AE3"/>
    <w:rsid w:val="00F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СЮНИТ</cp:lastModifiedBy>
  <cp:revision>3</cp:revision>
  <dcterms:created xsi:type="dcterms:W3CDTF">2020-07-22T09:32:00Z</dcterms:created>
  <dcterms:modified xsi:type="dcterms:W3CDTF">2020-11-20T07:40:00Z</dcterms:modified>
</cp:coreProperties>
</file>