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6E" w:rsidRDefault="0026256E" w:rsidP="0026256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56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199388" cy="1037008"/>
            <wp:effectExtent l="19050" t="0" r="7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12" cy="103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56E" w:rsidRDefault="0026256E" w:rsidP="0026256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6256E" w:rsidRPr="00A545E3" w:rsidRDefault="0026256E" w:rsidP="0026256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45E3">
        <w:rPr>
          <w:rFonts w:ascii="Times New Roman" w:hAnsi="Times New Roman" w:cs="Times New Roman"/>
          <w:b/>
          <w:sz w:val="36"/>
          <w:szCs w:val="36"/>
        </w:rPr>
        <w:t>МКУ «УПРАВЛЕНИЕ ОБРАЗОВАНИЯ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26256E" w:rsidRPr="00A545E3" w:rsidRDefault="0026256E" w:rsidP="0026256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45E3">
        <w:rPr>
          <w:rFonts w:ascii="Times New Roman" w:hAnsi="Times New Roman" w:cs="Times New Roman"/>
          <w:b/>
          <w:sz w:val="36"/>
          <w:szCs w:val="36"/>
        </w:rPr>
        <w:t>МР «КИЗИЛЮРТОВСКИЙ РАЙОН» РД</w:t>
      </w:r>
    </w:p>
    <w:p w:rsidR="0026256E" w:rsidRDefault="0026256E" w:rsidP="0026256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ИНН 0516011983, ОГРН 1150546000670; ул. Гагарина 52 «а», г. </w:t>
      </w:r>
      <w:proofErr w:type="spellStart"/>
      <w:r>
        <w:rPr>
          <w:sz w:val="16"/>
          <w:szCs w:val="16"/>
        </w:rPr>
        <w:t>Кизилюрт</w:t>
      </w:r>
      <w:proofErr w:type="spellEnd"/>
      <w:r>
        <w:rPr>
          <w:sz w:val="16"/>
          <w:szCs w:val="16"/>
        </w:rPr>
        <w:t>, Республика Дагестан,</w:t>
      </w:r>
    </w:p>
    <w:p w:rsidR="0026256E" w:rsidRDefault="0026256E" w:rsidP="0026256E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Федерация, 368120, тел. (234) 2-21-85 (факс),  2-21-85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6256E" w:rsidTr="00DA3E67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6256E" w:rsidRPr="00965C20" w:rsidRDefault="0026256E" w:rsidP="00DA3E67">
            <w:pPr>
              <w:tabs>
                <w:tab w:val="left" w:pos="6814"/>
              </w:tabs>
              <w:rPr>
                <w:b/>
              </w:rPr>
            </w:pPr>
          </w:p>
        </w:tc>
      </w:tr>
    </w:tbl>
    <w:p w:rsidR="0026256E" w:rsidRPr="005743C3" w:rsidRDefault="00493345" w:rsidP="0026256E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____________2019</w:t>
      </w:r>
      <w:r w:rsidR="0026256E">
        <w:rPr>
          <w:rFonts w:ascii="Times New Roman" w:hAnsi="Times New Roman" w:cs="Times New Roman"/>
          <w:b/>
          <w:sz w:val="24"/>
        </w:rPr>
        <w:t>г.                                                                                № _____________</w:t>
      </w: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681B61" w:rsidRDefault="0026256E" w:rsidP="002625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81B61"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</w:t>
      </w:r>
      <w:r w:rsidR="00681B61">
        <w:rPr>
          <w:b/>
          <w:sz w:val="28"/>
          <w:szCs w:val="28"/>
        </w:rPr>
        <w:t>МКУ «Централизованная бухгалтерия»</w:t>
      </w:r>
    </w:p>
    <w:p w:rsidR="00681B61" w:rsidRDefault="00681B61" w:rsidP="0026256E">
      <w:pPr>
        <w:rPr>
          <w:b/>
          <w:sz w:val="28"/>
          <w:szCs w:val="28"/>
        </w:rPr>
      </w:pPr>
    </w:p>
    <w:p w:rsidR="00681B61" w:rsidRDefault="00681B61" w:rsidP="0026256E">
      <w:pPr>
        <w:rPr>
          <w:b/>
          <w:sz w:val="28"/>
          <w:szCs w:val="28"/>
        </w:rPr>
      </w:pPr>
    </w:p>
    <w:p w:rsidR="0026256E" w:rsidRDefault="00A5050C" w:rsidP="00681B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493345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ДО «</w:t>
      </w:r>
      <w:proofErr w:type="spellStart"/>
      <w:r>
        <w:rPr>
          <w:b/>
          <w:sz w:val="28"/>
          <w:szCs w:val="28"/>
        </w:rPr>
        <w:t>СЮНиТ</w:t>
      </w:r>
      <w:proofErr w:type="spellEnd"/>
      <w:r w:rsidR="00681B61">
        <w:rPr>
          <w:b/>
          <w:sz w:val="28"/>
          <w:szCs w:val="28"/>
        </w:rPr>
        <w:t>»   представляем Вам расчеты   прогноза  бюджета на 2019год</w:t>
      </w:r>
    </w:p>
    <w:p w:rsidR="0026256E" w:rsidRDefault="0026256E" w:rsidP="0026256E">
      <w:pPr>
        <w:jc w:val="both"/>
        <w:rPr>
          <w:b/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BE1FB2">
        <w:rPr>
          <w:b/>
          <w:sz w:val="28"/>
          <w:szCs w:val="28"/>
        </w:rPr>
        <w:t>по статьям КПК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ст.212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надбавки и выплаты: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 суточные при командировках;</w:t>
      </w:r>
      <w:r w:rsidR="00A5050C">
        <w:rPr>
          <w:sz w:val="28"/>
          <w:szCs w:val="28"/>
        </w:rPr>
        <w:t>- 3</w:t>
      </w:r>
      <w:r w:rsidR="00681B61">
        <w:rPr>
          <w:sz w:val="28"/>
          <w:szCs w:val="28"/>
        </w:rPr>
        <w:t>0000 рублей.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ст.221 Услуги связи: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почтовые расходы;</w:t>
      </w:r>
      <w:r w:rsidR="00A5050C">
        <w:rPr>
          <w:sz w:val="28"/>
          <w:szCs w:val="28"/>
        </w:rPr>
        <w:t>-3</w:t>
      </w:r>
      <w:r w:rsidR="0071113A">
        <w:rPr>
          <w:sz w:val="28"/>
          <w:szCs w:val="28"/>
        </w:rPr>
        <w:t>0</w:t>
      </w:r>
      <w:r w:rsidR="00681B61">
        <w:rPr>
          <w:sz w:val="28"/>
          <w:szCs w:val="28"/>
        </w:rPr>
        <w:t>00рублей.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абонентная плата за телефон;</w:t>
      </w:r>
      <w:r w:rsidR="00681B61">
        <w:rPr>
          <w:sz w:val="28"/>
          <w:szCs w:val="28"/>
        </w:rPr>
        <w:t>-5000 рублей.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марок и конвертов </w:t>
      </w:r>
      <w:r w:rsidR="00AA50C0">
        <w:rPr>
          <w:sz w:val="28"/>
          <w:szCs w:val="28"/>
        </w:rPr>
        <w:t xml:space="preserve">интернет </w:t>
      </w:r>
      <w:r w:rsidR="00A5050C">
        <w:rPr>
          <w:sz w:val="28"/>
          <w:szCs w:val="28"/>
        </w:rPr>
        <w:t>связи; 50</w:t>
      </w:r>
      <w:r w:rsidR="00681B61">
        <w:rPr>
          <w:sz w:val="28"/>
          <w:szCs w:val="28"/>
        </w:rPr>
        <w:t>00 рублей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ст.222</w:t>
      </w:r>
      <w:r>
        <w:rPr>
          <w:sz w:val="28"/>
          <w:szCs w:val="28"/>
        </w:rPr>
        <w:t xml:space="preserve"> Транспортные расходы: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командировочных, перевозка пассажиров и багажа;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</w:t>
      </w:r>
      <w:r w:rsidR="00AA50C0">
        <w:rPr>
          <w:sz w:val="28"/>
          <w:szCs w:val="28"/>
        </w:rPr>
        <w:t>услуг по доставке топлива и горю</w:t>
      </w:r>
      <w:r>
        <w:rPr>
          <w:sz w:val="28"/>
          <w:szCs w:val="28"/>
        </w:rPr>
        <w:t xml:space="preserve">че-смазочных материалов; 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договоров гражданско-правового характера, заключенных с физическими лицами, на оказание транспортных услуг;</w:t>
      </w:r>
    </w:p>
    <w:p w:rsidR="00AA50C0" w:rsidRDefault="00AA50C0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-командировочные расходы на поездки на курсы повышения квалификации;-25000рублей.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ст.223</w:t>
      </w:r>
      <w:r>
        <w:rPr>
          <w:sz w:val="28"/>
          <w:szCs w:val="28"/>
        </w:rPr>
        <w:t xml:space="preserve"> Коммунальные услуги: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услуг </w:t>
      </w:r>
      <w:proofErr w:type="spellStart"/>
      <w:r>
        <w:rPr>
          <w:sz w:val="28"/>
          <w:szCs w:val="28"/>
        </w:rPr>
        <w:t>межрегионгаз</w:t>
      </w:r>
      <w:proofErr w:type="spellEnd"/>
      <w:r>
        <w:rPr>
          <w:sz w:val="28"/>
          <w:szCs w:val="28"/>
        </w:rPr>
        <w:t xml:space="preserve"> за использование газа, на отопление школы ДДУ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>количество м3, цена сумма);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услуг за использование электроэнергии объем (количество  часах цена сумма на год);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очистки канализационных стоков и ям;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бутилированной питьевой воды на случай эпидемий;</w:t>
      </w:r>
    </w:p>
    <w:p w:rsidR="0026256E" w:rsidRDefault="0026256E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</w:p>
    <w:p w:rsidR="007140D4" w:rsidRDefault="007140D4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ст.225</w:t>
      </w:r>
      <w:r>
        <w:rPr>
          <w:sz w:val="28"/>
          <w:szCs w:val="28"/>
        </w:rPr>
        <w:t>(1) Работы, услуги по содержанию имущества: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в чистоте помещений уборка снега, мусора;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вывоз бытовых отходов;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дезинфекция, дератизация;</w:t>
      </w:r>
      <w:r w:rsidR="00A5050C">
        <w:rPr>
          <w:sz w:val="28"/>
          <w:szCs w:val="28"/>
        </w:rPr>
        <w:t xml:space="preserve"> 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санитарно-гигиенические обслуживания территорий, пищеблоков, полов, прачечных;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ст.225</w:t>
      </w:r>
      <w:r>
        <w:rPr>
          <w:sz w:val="28"/>
          <w:szCs w:val="28"/>
        </w:rPr>
        <w:t xml:space="preserve"> (2)Текущий и капитальный ремонт, реставрация нефинансовых активов: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 ремонтно-вос</w:t>
      </w:r>
      <w:r w:rsidR="00A5050C">
        <w:rPr>
          <w:sz w:val="28"/>
          <w:szCs w:val="28"/>
        </w:rPr>
        <w:t>с</w:t>
      </w:r>
      <w:r>
        <w:rPr>
          <w:sz w:val="28"/>
          <w:szCs w:val="28"/>
        </w:rPr>
        <w:t>тановительных работ, реставрационных работ, устранение неисправностей;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перепланировка некапитального характера;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реставрация памятников, музейных ценностей;</w:t>
      </w:r>
    </w:p>
    <w:p w:rsidR="0026256E" w:rsidRPr="00BE1FB2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работы по текущему ремонту, окна полы, чердачные перекрытия, электропроводка и другие отделочные работы; 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ст.225</w:t>
      </w:r>
      <w:r>
        <w:rPr>
          <w:sz w:val="28"/>
          <w:szCs w:val="28"/>
        </w:rPr>
        <w:t>(3) Противопожарные мероприятия: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огнезащитная обработка деревянных конструкций;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зарядка огнетушителей</w:t>
      </w:r>
      <w:proofErr w:type="gramStart"/>
      <w:r>
        <w:rPr>
          <w:sz w:val="28"/>
          <w:szCs w:val="28"/>
        </w:rPr>
        <w:t>;</w:t>
      </w:r>
      <w:r w:rsidR="00D71F55">
        <w:rPr>
          <w:sz w:val="28"/>
          <w:szCs w:val="28"/>
        </w:rPr>
        <w:t>.</w:t>
      </w:r>
      <w:proofErr w:type="gramEnd"/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противопожарных дверей;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измерений сопротивления в сети;</w:t>
      </w:r>
      <w:r w:rsidR="00DD2555">
        <w:rPr>
          <w:sz w:val="28"/>
          <w:szCs w:val="28"/>
        </w:rPr>
        <w:t xml:space="preserve"> </w:t>
      </w:r>
    </w:p>
    <w:p w:rsidR="00D71F55" w:rsidRDefault="00D71F55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-ремонт-замена автоматической сист</w:t>
      </w:r>
      <w:r w:rsidR="0088113B">
        <w:rPr>
          <w:sz w:val="28"/>
          <w:szCs w:val="28"/>
        </w:rPr>
        <w:t>емы пожарной безопасности;</w:t>
      </w:r>
    </w:p>
    <w:p w:rsidR="00D71F55" w:rsidRDefault="00D71F55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-услуги по обслуживанию и наладке автоматической системы пожа</w:t>
      </w:r>
      <w:r w:rsidR="0088113B">
        <w:rPr>
          <w:sz w:val="28"/>
          <w:szCs w:val="28"/>
        </w:rPr>
        <w:t>рной сигнализации;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(1) Типовые проектирования: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архитектурных обмеров;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генеральных планов;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межевание границ, кадастровые работы;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ПДС для ремонта и реконструкций;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(2) Монтажные работы: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установка пожарной сигнализации, домофонов, видеонаблюдения, «Стрелец мониторинга»;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(3) Услуги по страхованию: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страхование автотранспорта, обязательное страхование гражданской ответственности владельцев транспортных средств;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(4) Услуги информационных технологий:</w:t>
      </w:r>
      <w:r w:rsidR="0088113B">
        <w:rPr>
          <w:sz w:val="28"/>
          <w:szCs w:val="28"/>
        </w:rPr>
        <w:t>-2</w:t>
      </w:r>
      <w:r w:rsidR="008F21B6">
        <w:rPr>
          <w:sz w:val="28"/>
          <w:szCs w:val="28"/>
        </w:rPr>
        <w:t>0000рублей.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неисключительных прав лицензированных по программному обеспечению;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(5) Типографические работы:</w:t>
      </w:r>
      <w:r w:rsidR="0088113B">
        <w:rPr>
          <w:sz w:val="28"/>
          <w:szCs w:val="28"/>
        </w:rPr>
        <w:t>- 2</w:t>
      </w:r>
      <w:r w:rsidR="008F21B6">
        <w:rPr>
          <w:sz w:val="28"/>
          <w:szCs w:val="28"/>
        </w:rPr>
        <w:t>0</w:t>
      </w:r>
      <w:r w:rsidR="006F6CC0">
        <w:rPr>
          <w:sz w:val="28"/>
          <w:szCs w:val="28"/>
        </w:rPr>
        <w:t>000рублей.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(6) Медицинское обслуживание работников: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диспансеризация;</w:t>
      </w:r>
      <w:r w:rsidR="0088113B">
        <w:rPr>
          <w:sz w:val="28"/>
          <w:szCs w:val="28"/>
        </w:rPr>
        <w:t>- 15</w:t>
      </w:r>
      <w:r w:rsidR="006F6CC0">
        <w:rPr>
          <w:sz w:val="28"/>
          <w:szCs w:val="28"/>
        </w:rPr>
        <w:t>000рублей.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ст.226</w:t>
      </w:r>
      <w:r>
        <w:rPr>
          <w:sz w:val="28"/>
          <w:szCs w:val="28"/>
        </w:rPr>
        <w:t>(7) Иные работы и услуги: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жилых помещений при командировочных;</w:t>
      </w:r>
      <w:r w:rsidR="006F6CC0">
        <w:rPr>
          <w:sz w:val="28"/>
          <w:szCs w:val="28"/>
        </w:rPr>
        <w:t xml:space="preserve">- 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утилизации отходов;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за обучение на курсах повышения квалификации;</w:t>
      </w:r>
      <w:r w:rsidR="006F6CC0">
        <w:rPr>
          <w:sz w:val="28"/>
          <w:szCs w:val="28"/>
        </w:rPr>
        <w:t>-</w:t>
      </w:r>
      <w:r w:rsidR="0088113B">
        <w:rPr>
          <w:sz w:val="28"/>
          <w:szCs w:val="28"/>
        </w:rPr>
        <w:t xml:space="preserve"> 20000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оплата услуг </w:t>
      </w:r>
      <w:proofErr w:type="gramStart"/>
      <w:r>
        <w:rPr>
          <w:sz w:val="28"/>
          <w:szCs w:val="28"/>
        </w:rPr>
        <w:t>по</w:t>
      </w:r>
      <w:proofErr w:type="gramEnd"/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подшивки документов;  </w:t>
      </w:r>
    </w:p>
    <w:p w:rsidR="0026256E" w:rsidRDefault="0026256E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ст.290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расходы, уплата налогов: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налогов на имущество;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земельного налога;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транспортного налога;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оплата налога за загрязнение окружающей среды;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ст.290</w:t>
      </w:r>
      <w:r>
        <w:rPr>
          <w:sz w:val="28"/>
          <w:szCs w:val="28"/>
        </w:rPr>
        <w:t>(5)Приобретение подарочной продукции:</w:t>
      </w:r>
      <w:r w:rsidR="0018335B">
        <w:rPr>
          <w:sz w:val="28"/>
          <w:szCs w:val="28"/>
        </w:rPr>
        <w:t>-</w:t>
      </w:r>
      <w:r w:rsidR="0088113B">
        <w:rPr>
          <w:sz w:val="28"/>
          <w:szCs w:val="28"/>
        </w:rPr>
        <w:t xml:space="preserve"> 5000 рублей.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открыток, сувениров, приветствие адресата почетных грамот;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ст.290</w:t>
      </w:r>
      <w:r>
        <w:rPr>
          <w:sz w:val="28"/>
          <w:szCs w:val="28"/>
        </w:rPr>
        <w:t>(6)Представительные расходы, встречи делегаций: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расходы при приеме гостей, буфетное обслуживание;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оплату найма жилого помещения;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культурной программы;</w:t>
      </w:r>
      <w:r w:rsidR="0018335B">
        <w:rPr>
          <w:sz w:val="28"/>
          <w:szCs w:val="28"/>
        </w:rPr>
        <w:t>-</w:t>
      </w:r>
      <w:r w:rsidR="0088113B">
        <w:rPr>
          <w:sz w:val="28"/>
          <w:szCs w:val="28"/>
        </w:rPr>
        <w:t xml:space="preserve"> 15000рублей.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ст.310</w:t>
      </w:r>
      <w:r>
        <w:rPr>
          <w:sz w:val="28"/>
          <w:szCs w:val="28"/>
        </w:rPr>
        <w:t xml:space="preserve"> Увеличение стоимости основных средств: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инвентаря и оборудования;</w:t>
      </w:r>
      <w:r w:rsidR="0018335B">
        <w:rPr>
          <w:sz w:val="28"/>
          <w:szCs w:val="28"/>
        </w:rPr>
        <w:t>-</w:t>
      </w:r>
      <w:r w:rsidR="0088113B">
        <w:rPr>
          <w:sz w:val="28"/>
          <w:szCs w:val="28"/>
        </w:rPr>
        <w:t>50000рублей</w:t>
      </w:r>
      <w:r w:rsidR="00433207">
        <w:rPr>
          <w:sz w:val="28"/>
          <w:szCs w:val="28"/>
        </w:rPr>
        <w:t>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вид оборудования стоимость цена;</w:t>
      </w:r>
      <w:r w:rsidR="0018335B">
        <w:rPr>
          <w:sz w:val="28"/>
          <w:szCs w:val="28"/>
        </w:rPr>
        <w:t>-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 и модернизация действующих основных фондов;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объектов;</w:t>
      </w:r>
      <w:r w:rsidR="0018335B">
        <w:rPr>
          <w:sz w:val="28"/>
          <w:szCs w:val="28"/>
        </w:rPr>
        <w:t>-</w:t>
      </w:r>
    </w:p>
    <w:p w:rsidR="0026256E" w:rsidRDefault="0026256E" w:rsidP="0026256E">
      <w:pPr>
        <w:jc w:val="both"/>
        <w:rPr>
          <w:sz w:val="28"/>
          <w:szCs w:val="28"/>
        </w:rPr>
      </w:pPr>
      <w:r w:rsidRPr="00935DCA">
        <w:rPr>
          <w:b/>
          <w:sz w:val="28"/>
          <w:szCs w:val="28"/>
        </w:rPr>
        <w:t>ст.340</w:t>
      </w:r>
      <w:r>
        <w:rPr>
          <w:sz w:val="28"/>
          <w:szCs w:val="28"/>
        </w:rPr>
        <w:t xml:space="preserve"> Увеличение стоимости материальных запасов: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продуктов питания  для учащихся 1-4 классов, а также детям </w:t>
      </w:r>
      <w:proofErr w:type="gramStart"/>
      <w:r>
        <w:rPr>
          <w:sz w:val="28"/>
          <w:szCs w:val="28"/>
        </w:rPr>
        <w:t>содержащийся</w:t>
      </w:r>
      <w:proofErr w:type="gramEnd"/>
      <w:r>
        <w:rPr>
          <w:sz w:val="28"/>
          <w:szCs w:val="28"/>
        </w:rPr>
        <w:t xml:space="preserve"> в ДДУ;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 ГСМ – топливо;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строительных материалов;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мягкого инвентаря;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специальной одежды;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лакокрасочных изделий;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противогазы, тулупы, одежда;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кухонного инвентаря;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- кормов.</w:t>
      </w:r>
    </w:p>
    <w:p w:rsidR="0026256E" w:rsidRDefault="0026256E" w:rsidP="0026256E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представьте  сметы на проведение ремонтных и косметических работ, перечень приобретаемого инвентаря и другие виды планируемых расходов на содержание школ.</w:t>
      </w:r>
    </w:p>
    <w:p w:rsidR="0026256E" w:rsidRPr="00157BBE" w:rsidRDefault="0026256E" w:rsidP="0026256E">
      <w:pPr>
        <w:jc w:val="both"/>
        <w:rPr>
          <w:sz w:val="28"/>
          <w:szCs w:val="28"/>
        </w:rPr>
      </w:pPr>
    </w:p>
    <w:p w:rsidR="0026256E" w:rsidRPr="00716A38" w:rsidRDefault="0026256E" w:rsidP="0026256E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6256E" w:rsidRDefault="0026256E" w:rsidP="0026256E">
      <w:pPr>
        <w:jc w:val="both"/>
        <w:rPr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b/>
          <w:sz w:val="28"/>
          <w:szCs w:val="28"/>
        </w:rPr>
      </w:pPr>
    </w:p>
    <w:p w:rsidR="0026256E" w:rsidRDefault="0026256E" w:rsidP="0026256E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сп.: Глав</w:t>
      </w:r>
      <w:proofErr w:type="gramStart"/>
      <w:r w:rsidRPr="009A549A">
        <w:rPr>
          <w:sz w:val="16"/>
          <w:szCs w:val="16"/>
        </w:rPr>
        <w:t>.</w:t>
      </w:r>
      <w:proofErr w:type="gramEnd"/>
      <w:r w:rsidRPr="009A549A">
        <w:rPr>
          <w:sz w:val="16"/>
          <w:szCs w:val="16"/>
        </w:rPr>
        <w:t xml:space="preserve"> </w:t>
      </w:r>
      <w:proofErr w:type="gramStart"/>
      <w:r w:rsidRPr="009A549A">
        <w:rPr>
          <w:sz w:val="16"/>
          <w:szCs w:val="16"/>
        </w:rPr>
        <w:t>б</w:t>
      </w:r>
      <w:proofErr w:type="gramEnd"/>
      <w:r w:rsidRPr="009A549A">
        <w:rPr>
          <w:sz w:val="16"/>
          <w:szCs w:val="16"/>
        </w:rPr>
        <w:t xml:space="preserve">ух. </w:t>
      </w:r>
      <w:r>
        <w:rPr>
          <w:sz w:val="16"/>
          <w:szCs w:val="16"/>
        </w:rPr>
        <w:t>Магомедов С. Г</w:t>
      </w:r>
      <w:r w:rsidRPr="009A549A">
        <w:rPr>
          <w:sz w:val="16"/>
          <w:szCs w:val="16"/>
        </w:rPr>
        <w:t>.</w:t>
      </w:r>
    </w:p>
    <w:p w:rsidR="0026256E" w:rsidRDefault="0026256E" w:rsidP="0026256E">
      <w:pPr>
        <w:rPr>
          <w:sz w:val="16"/>
          <w:szCs w:val="16"/>
        </w:rPr>
      </w:pPr>
      <w:r w:rsidRPr="009A549A">
        <w:rPr>
          <w:sz w:val="16"/>
          <w:szCs w:val="16"/>
        </w:rPr>
        <w:t>тел.: 3-10-50</w:t>
      </w:r>
    </w:p>
    <w:p w:rsidR="001A521C" w:rsidRDefault="001A521C"/>
    <w:sectPr w:rsidR="001A521C" w:rsidSect="001A5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256E"/>
    <w:rsid w:val="000D0FA6"/>
    <w:rsid w:val="0018335B"/>
    <w:rsid w:val="001A2D03"/>
    <w:rsid w:val="001A521C"/>
    <w:rsid w:val="0026256E"/>
    <w:rsid w:val="002C7BFD"/>
    <w:rsid w:val="00385ABA"/>
    <w:rsid w:val="00394284"/>
    <w:rsid w:val="003963E5"/>
    <w:rsid w:val="00433207"/>
    <w:rsid w:val="00493345"/>
    <w:rsid w:val="00505339"/>
    <w:rsid w:val="00681B61"/>
    <w:rsid w:val="006F6CC0"/>
    <w:rsid w:val="0071113A"/>
    <w:rsid w:val="007140D4"/>
    <w:rsid w:val="00771168"/>
    <w:rsid w:val="0088113B"/>
    <w:rsid w:val="008F21B6"/>
    <w:rsid w:val="00A5050C"/>
    <w:rsid w:val="00AA50C0"/>
    <w:rsid w:val="00D71F55"/>
    <w:rsid w:val="00DD2555"/>
    <w:rsid w:val="00DD464D"/>
    <w:rsid w:val="00F3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0F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0F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0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D0F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2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СЮНИТ</cp:lastModifiedBy>
  <cp:revision>3</cp:revision>
  <dcterms:created xsi:type="dcterms:W3CDTF">2018-10-26T07:56:00Z</dcterms:created>
  <dcterms:modified xsi:type="dcterms:W3CDTF">2020-03-11T08:53:00Z</dcterms:modified>
</cp:coreProperties>
</file>